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B81" w:rsidRDefault="009D02A9" w:rsidP="00506B23">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tbl>
      <w:tblPr>
        <w:tblpPr w:leftFromText="180" w:rightFromText="180" w:vertAnchor="text" w:horzAnchor="margin" w:tblpXSpec="center" w:tblpY="-864"/>
        <w:tblW w:w="10740" w:type="dxa"/>
        <w:tblLayout w:type="fixed"/>
        <w:tblLook w:val="00A0"/>
      </w:tblPr>
      <w:tblGrid>
        <w:gridCol w:w="4219"/>
        <w:gridCol w:w="1701"/>
        <w:gridCol w:w="4820"/>
      </w:tblGrid>
      <w:tr w:rsidR="00397B81" w:rsidTr="00397B81">
        <w:tc>
          <w:tcPr>
            <w:tcW w:w="4219" w:type="dxa"/>
            <w:vAlign w:val="center"/>
            <w:hideMark/>
          </w:tcPr>
          <w:p w:rsidR="00397B81" w:rsidRDefault="00397B81">
            <w:pPr>
              <w:pStyle w:val="1"/>
              <w:rPr>
                <w:rFonts w:ascii="Times New Roman" w:hAnsi="Times New Roman"/>
                <w:b/>
                <w:sz w:val="24"/>
                <w:szCs w:val="24"/>
              </w:rPr>
            </w:pPr>
            <w:r>
              <w:rPr>
                <w:rFonts w:ascii="Times New Roman" w:hAnsi="Times New Roman"/>
                <w:b/>
                <w:sz w:val="24"/>
                <w:szCs w:val="24"/>
              </w:rPr>
              <w:t>ПОСТАНОВЛЕНИЕ АДМИНИСТРАЦИИ АРШАНЬЗЕЛЬМЕНСКОГО СЕЛЬСКОГО МУНИЦИПАЛЬНОГО ОБРАЗОВАНИЯ РЕСПУБЛИКИ КАЛМЫКИЯ</w:t>
            </w:r>
          </w:p>
        </w:tc>
        <w:tc>
          <w:tcPr>
            <w:tcW w:w="1701" w:type="dxa"/>
            <w:vAlign w:val="center"/>
            <w:hideMark/>
          </w:tcPr>
          <w:p w:rsidR="00397B81" w:rsidRDefault="00397B81">
            <w:pPr>
              <w:suppressAutoHyphens/>
              <w:jc w:val="center"/>
              <w:rPr>
                <w:rFonts w:ascii="Times New Roman" w:eastAsia="Times New Roman" w:hAnsi="Times New Roman"/>
                <w:b/>
                <w:sz w:val="24"/>
                <w:szCs w:val="24"/>
                <w:lang w:eastAsia="ar-SA"/>
              </w:rPr>
            </w:pPr>
            <w:r>
              <w:rPr>
                <w:b/>
                <w:noProof/>
                <w:lang w:eastAsia="ru-RU"/>
              </w:rPr>
              <w:drawing>
                <wp:inline distT="0" distB="0" distL="0" distR="0">
                  <wp:extent cx="923925" cy="1047750"/>
                  <wp:effectExtent l="19050" t="0" r="9525" b="0"/>
                  <wp:docPr id="1" name="Рисунок 1" descr="KALM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LMGERB"/>
                          <pic:cNvPicPr>
                            <a:picLocks noChangeAspect="1" noChangeArrowheads="1"/>
                          </pic:cNvPicPr>
                        </pic:nvPicPr>
                        <pic:blipFill>
                          <a:blip r:embed="rId5"/>
                          <a:srcRect/>
                          <a:stretch>
                            <a:fillRect/>
                          </a:stretch>
                        </pic:blipFill>
                        <pic:spPr bwMode="auto">
                          <a:xfrm>
                            <a:off x="0" y="0"/>
                            <a:ext cx="923925" cy="1047750"/>
                          </a:xfrm>
                          <a:prstGeom prst="rect">
                            <a:avLst/>
                          </a:prstGeom>
                          <a:noFill/>
                          <a:ln w="9525">
                            <a:noFill/>
                            <a:miter lim="800000"/>
                            <a:headEnd/>
                            <a:tailEnd/>
                          </a:ln>
                        </pic:spPr>
                      </pic:pic>
                    </a:graphicData>
                  </a:graphic>
                </wp:inline>
              </w:drawing>
            </w:r>
          </w:p>
        </w:tc>
        <w:tc>
          <w:tcPr>
            <w:tcW w:w="4820" w:type="dxa"/>
            <w:vAlign w:val="center"/>
            <w:hideMark/>
          </w:tcPr>
          <w:p w:rsidR="00397B81" w:rsidRDefault="00397B81">
            <w:pPr>
              <w:pStyle w:val="1"/>
              <w:rPr>
                <w:rFonts w:ascii="Times New Roman" w:hAnsi="Times New Roman"/>
                <w:b/>
                <w:sz w:val="24"/>
                <w:szCs w:val="24"/>
              </w:rPr>
            </w:pPr>
            <w:r>
              <w:rPr>
                <w:rFonts w:ascii="Times New Roman" w:hAnsi="Times New Roman"/>
                <w:b/>
                <w:sz w:val="24"/>
                <w:szCs w:val="24"/>
              </w:rPr>
              <w:t>ХАЛЬМГ ТАН</w:t>
            </w:r>
            <w:proofErr w:type="gramStart"/>
            <w:r>
              <w:rPr>
                <w:rFonts w:ascii="Times New Roman" w:hAnsi="Times New Roman"/>
                <w:b/>
                <w:sz w:val="24"/>
                <w:szCs w:val="24"/>
                <w:lang w:val="en-US"/>
              </w:rPr>
              <w:t>h</w:t>
            </w:r>
            <w:proofErr w:type="gramEnd"/>
            <w:r>
              <w:rPr>
                <w:rFonts w:ascii="Times New Roman" w:hAnsi="Times New Roman"/>
                <w:b/>
                <w:sz w:val="24"/>
                <w:szCs w:val="24"/>
              </w:rPr>
              <w:t>ЧИН</w:t>
            </w:r>
          </w:p>
          <w:p w:rsidR="00397B81" w:rsidRPr="00963DFB" w:rsidRDefault="00397B81">
            <w:pPr>
              <w:suppressAutoHyphens/>
              <w:jc w:val="center"/>
              <w:rPr>
                <w:rFonts w:ascii="Times New Roman" w:eastAsia="Times New Roman" w:hAnsi="Times New Roman" w:cs="Times New Roman"/>
                <w:b/>
                <w:sz w:val="24"/>
                <w:szCs w:val="24"/>
                <w:lang w:eastAsia="ar-SA"/>
              </w:rPr>
            </w:pPr>
            <w:r w:rsidRPr="00963DFB">
              <w:rPr>
                <w:rFonts w:ascii="Times New Roman" w:hAnsi="Times New Roman" w:cs="Times New Roman"/>
                <w:b/>
              </w:rPr>
              <w:t xml:space="preserve">АРШАН ЗЕЛМНА СЕЛАНЭ МУНИЦИПАЛЬН БУРДЭЦИН АДМИНИСТРАЦИН  ТОГТАВР </w:t>
            </w:r>
          </w:p>
        </w:tc>
      </w:tr>
    </w:tbl>
    <w:p w:rsidR="00397B81" w:rsidRPr="00963DFB" w:rsidRDefault="00397B81" w:rsidP="00397B81">
      <w:pPr>
        <w:tabs>
          <w:tab w:val="left" w:pos="9353"/>
        </w:tabs>
        <w:ind w:left="-360" w:right="-3"/>
        <w:jc w:val="both"/>
        <w:rPr>
          <w:rFonts w:ascii="Times New Roman" w:eastAsia="Times New Roman" w:hAnsi="Times New Roman" w:cs="Times New Roman"/>
          <w:b/>
          <w:sz w:val="28"/>
          <w:szCs w:val="28"/>
          <w:lang w:eastAsia="ar-SA"/>
        </w:rPr>
      </w:pPr>
      <w:r w:rsidRPr="00963DFB">
        <w:rPr>
          <w:rFonts w:ascii="Times New Roman" w:hAnsi="Times New Roman" w:cs="Times New Roman"/>
          <w:b/>
          <w:sz w:val="28"/>
          <w:szCs w:val="28"/>
        </w:rPr>
        <w:t>от «</w:t>
      </w:r>
      <w:r w:rsidR="00963DFB" w:rsidRPr="00963DFB">
        <w:rPr>
          <w:rFonts w:ascii="Times New Roman" w:hAnsi="Times New Roman" w:cs="Times New Roman"/>
          <w:b/>
          <w:sz w:val="28"/>
          <w:szCs w:val="28"/>
        </w:rPr>
        <w:t>22</w:t>
      </w:r>
      <w:r w:rsidRPr="00963DFB">
        <w:rPr>
          <w:rFonts w:ascii="Times New Roman" w:hAnsi="Times New Roman" w:cs="Times New Roman"/>
          <w:b/>
          <w:sz w:val="28"/>
          <w:szCs w:val="28"/>
        </w:rPr>
        <w:t xml:space="preserve">»  </w:t>
      </w:r>
      <w:r w:rsidR="00963DFB" w:rsidRPr="00963DFB">
        <w:rPr>
          <w:rFonts w:ascii="Times New Roman" w:hAnsi="Times New Roman" w:cs="Times New Roman"/>
          <w:b/>
          <w:sz w:val="28"/>
          <w:szCs w:val="28"/>
        </w:rPr>
        <w:t xml:space="preserve">ноября </w:t>
      </w:r>
      <w:r w:rsidRPr="00963DFB">
        <w:rPr>
          <w:rFonts w:ascii="Times New Roman" w:hAnsi="Times New Roman" w:cs="Times New Roman"/>
          <w:b/>
          <w:sz w:val="28"/>
          <w:szCs w:val="28"/>
        </w:rPr>
        <w:t xml:space="preserve">  </w:t>
      </w:r>
      <w:smartTag w:uri="urn:schemas-microsoft-com:office:smarttags" w:element="metricconverter">
        <w:smartTagPr>
          <w:attr w:name="ProductID" w:val="2021 г"/>
        </w:smartTagPr>
        <w:r w:rsidRPr="00963DFB">
          <w:rPr>
            <w:rFonts w:ascii="Times New Roman" w:hAnsi="Times New Roman" w:cs="Times New Roman"/>
            <w:b/>
            <w:sz w:val="28"/>
            <w:szCs w:val="28"/>
          </w:rPr>
          <w:t>2021 г</w:t>
        </w:r>
      </w:smartTag>
      <w:r w:rsidRPr="00963DFB">
        <w:rPr>
          <w:rFonts w:ascii="Times New Roman" w:hAnsi="Times New Roman" w:cs="Times New Roman"/>
          <w:b/>
          <w:sz w:val="28"/>
          <w:szCs w:val="28"/>
        </w:rPr>
        <w:t>.                      № 1</w:t>
      </w:r>
      <w:r w:rsidR="00963DFB" w:rsidRPr="00963DFB">
        <w:rPr>
          <w:rFonts w:ascii="Times New Roman" w:hAnsi="Times New Roman" w:cs="Times New Roman"/>
          <w:b/>
          <w:sz w:val="28"/>
          <w:szCs w:val="28"/>
        </w:rPr>
        <w:t>4</w:t>
      </w:r>
      <w:r w:rsidRPr="00963DFB">
        <w:rPr>
          <w:rFonts w:ascii="Times New Roman" w:hAnsi="Times New Roman" w:cs="Times New Roman"/>
          <w:b/>
          <w:sz w:val="28"/>
          <w:szCs w:val="28"/>
        </w:rPr>
        <w:t xml:space="preserve">-п                  пос. </w:t>
      </w:r>
      <w:proofErr w:type="spellStart"/>
      <w:r w:rsidRPr="00963DFB">
        <w:rPr>
          <w:rFonts w:ascii="Times New Roman" w:hAnsi="Times New Roman" w:cs="Times New Roman"/>
          <w:b/>
          <w:sz w:val="28"/>
          <w:szCs w:val="28"/>
        </w:rPr>
        <w:t>Аршан</w:t>
      </w:r>
      <w:proofErr w:type="gramStart"/>
      <w:r w:rsidRPr="00963DFB">
        <w:rPr>
          <w:rFonts w:ascii="Times New Roman" w:hAnsi="Times New Roman" w:cs="Times New Roman"/>
          <w:b/>
          <w:sz w:val="28"/>
          <w:szCs w:val="28"/>
        </w:rPr>
        <w:t>ь</w:t>
      </w:r>
      <w:proofErr w:type="spellEnd"/>
      <w:r w:rsidRPr="00963DFB">
        <w:rPr>
          <w:rFonts w:ascii="Times New Roman" w:hAnsi="Times New Roman" w:cs="Times New Roman"/>
          <w:b/>
          <w:sz w:val="28"/>
          <w:szCs w:val="28"/>
        </w:rPr>
        <w:t>-</w:t>
      </w:r>
      <w:proofErr w:type="gramEnd"/>
      <w:r w:rsidRPr="00963DFB">
        <w:rPr>
          <w:rFonts w:ascii="Times New Roman" w:hAnsi="Times New Roman" w:cs="Times New Roman"/>
          <w:b/>
          <w:sz w:val="28"/>
          <w:szCs w:val="28"/>
        </w:rPr>
        <w:t xml:space="preserve"> </w:t>
      </w:r>
      <w:proofErr w:type="spellStart"/>
      <w:r w:rsidRPr="00963DFB">
        <w:rPr>
          <w:rFonts w:ascii="Times New Roman" w:hAnsi="Times New Roman" w:cs="Times New Roman"/>
          <w:b/>
          <w:sz w:val="28"/>
          <w:szCs w:val="28"/>
        </w:rPr>
        <w:t>Зельмень</w:t>
      </w:r>
      <w:proofErr w:type="spellEnd"/>
    </w:p>
    <w:tbl>
      <w:tblPr>
        <w:tblW w:w="0" w:type="auto"/>
        <w:tblInd w:w="4644" w:type="dxa"/>
        <w:tblLook w:val="01E0"/>
      </w:tblPr>
      <w:tblGrid>
        <w:gridCol w:w="4927"/>
      </w:tblGrid>
      <w:tr w:rsidR="00963DFB" w:rsidTr="0008783B">
        <w:trPr>
          <w:trHeight w:val="1035"/>
        </w:trPr>
        <w:tc>
          <w:tcPr>
            <w:tcW w:w="4927" w:type="dxa"/>
            <w:hideMark/>
          </w:tcPr>
          <w:p w:rsidR="00963DFB" w:rsidRDefault="00397B81" w:rsidP="00963DFB">
            <w:pPr>
              <w:spacing w:after="0" w:line="240" w:lineRule="auto"/>
              <w:jc w:val="both"/>
              <w:rPr>
                <w:rFonts w:ascii="Times New Roman" w:eastAsia="Calibri" w:hAnsi="Times New Roman" w:cs="Times New Roman"/>
                <w:sz w:val="26"/>
                <w:szCs w:val="26"/>
              </w:rPr>
            </w:pPr>
            <w:r>
              <w:rPr>
                <w:rFonts w:ascii="Times New Roman" w:eastAsia="Times New Roman" w:hAnsi="Times New Roman" w:cs="Times New Roman"/>
                <w:b/>
                <w:bCs/>
                <w:sz w:val="24"/>
                <w:szCs w:val="24"/>
                <w:lang w:eastAsia="ru-RU"/>
              </w:rPr>
              <w:t xml:space="preserve"> </w:t>
            </w:r>
            <w:r w:rsidR="00963DFB">
              <w:rPr>
                <w:rFonts w:ascii="Times New Roman" w:hAnsi="Times New Roman"/>
                <w:sz w:val="26"/>
                <w:szCs w:val="26"/>
              </w:rPr>
              <w:t>«</w:t>
            </w:r>
            <w:r w:rsidR="00963DFB" w:rsidRPr="00963DFB">
              <w:rPr>
                <w:rFonts w:ascii="Times New Roman" w:hAnsi="Times New Roman"/>
                <w:b/>
                <w:sz w:val="26"/>
                <w:szCs w:val="26"/>
              </w:rPr>
              <w:t xml:space="preserve">Об утверждении Правил  внутреннего трудового распорядка администрации </w:t>
            </w:r>
            <w:proofErr w:type="spellStart"/>
            <w:r w:rsidR="00963DFB" w:rsidRPr="00963DFB">
              <w:rPr>
                <w:rFonts w:ascii="Times New Roman" w:hAnsi="Times New Roman"/>
                <w:b/>
                <w:sz w:val="26"/>
                <w:szCs w:val="26"/>
              </w:rPr>
              <w:t>Аршаньзельменского</w:t>
            </w:r>
            <w:proofErr w:type="spellEnd"/>
            <w:r w:rsidR="00963DFB" w:rsidRPr="00963DFB">
              <w:rPr>
                <w:rFonts w:ascii="Times New Roman" w:hAnsi="Times New Roman"/>
                <w:b/>
                <w:sz w:val="26"/>
                <w:szCs w:val="26"/>
              </w:rPr>
              <w:t xml:space="preserve"> сельского муниципального образования Республики Калмыкия»</w:t>
            </w:r>
          </w:p>
        </w:tc>
      </w:tr>
    </w:tbl>
    <w:p w:rsidR="00963DFB" w:rsidRDefault="00963DFB" w:rsidP="00963DFB">
      <w:pPr>
        <w:spacing w:after="0"/>
        <w:jc w:val="both"/>
        <w:rPr>
          <w:rFonts w:ascii="Times New Roman" w:eastAsia="Calibri" w:hAnsi="Times New Roman"/>
          <w:b/>
          <w:sz w:val="28"/>
          <w:szCs w:val="28"/>
        </w:rPr>
      </w:pPr>
    </w:p>
    <w:p w:rsidR="00963DFB" w:rsidRDefault="00963DFB" w:rsidP="00963DFB">
      <w:pPr>
        <w:spacing w:after="0" w:line="240" w:lineRule="auto"/>
        <w:ind w:firstLine="540"/>
        <w:jc w:val="both"/>
        <w:rPr>
          <w:rFonts w:ascii="Times New Roman" w:hAnsi="Times New Roman"/>
          <w:sz w:val="26"/>
          <w:szCs w:val="26"/>
        </w:rPr>
      </w:pPr>
      <w:r>
        <w:rPr>
          <w:rFonts w:ascii="Times New Roman" w:hAnsi="Times New Roman"/>
          <w:sz w:val="26"/>
          <w:szCs w:val="26"/>
        </w:rPr>
        <w:t xml:space="preserve">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в целях регулирования трудовых отношений в администрации </w:t>
      </w:r>
      <w:r w:rsidR="00A9737A">
        <w:rPr>
          <w:rFonts w:ascii="Times New Roman" w:hAnsi="Times New Roman"/>
          <w:sz w:val="26"/>
          <w:szCs w:val="26"/>
        </w:rPr>
        <w:t xml:space="preserve">  </w:t>
      </w:r>
      <w:proofErr w:type="spellStart"/>
      <w:r w:rsidR="00A9737A">
        <w:rPr>
          <w:rFonts w:ascii="Times New Roman" w:hAnsi="Times New Roman"/>
          <w:sz w:val="26"/>
          <w:szCs w:val="26"/>
        </w:rPr>
        <w:t>Аршаньзельменского</w:t>
      </w:r>
      <w:proofErr w:type="spellEnd"/>
      <w:r w:rsidR="00A9737A">
        <w:rPr>
          <w:rFonts w:ascii="Times New Roman" w:hAnsi="Times New Roman"/>
          <w:sz w:val="26"/>
          <w:szCs w:val="26"/>
        </w:rPr>
        <w:t xml:space="preserve"> </w:t>
      </w:r>
      <w:r>
        <w:rPr>
          <w:rFonts w:ascii="Times New Roman" w:hAnsi="Times New Roman"/>
          <w:sz w:val="26"/>
          <w:szCs w:val="26"/>
        </w:rPr>
        <w:t xml:space="preserve"> сельского муниципального образования Республики Калмыкия,</w:t>
      </w:r>
      <w:r w:rsidR="0008783B">
        <w:rPr>
          <w:rFonts w:ascii="Times New Roman" w:hAnsi="Times New Roman"/>
          <w:sz w:val="26"/>
          <w:szCs w:val="26"/>
        </w:rPr>
        <w:t xml:space="preserve">  принимая </w:t>
      </w:r>
      <w:proofErr w:type="gramStart"/>
      <w:r w:rsidR="0008783B">
        <w:rPr>
          <w:rFonts w:ascii="Times New Roman" w:hAnsi="Times New Roman"/>
          <w:sz w:val="26"/>
          <w:szCs w:val="26"/>
        </w:rPr>
        <w:t>во</w:t>
      </w:r>
      <w:proofErr w:type="gramEnd"/>
      <w:r w:rsidR="0008783B">
        <w:rPr>
          <w:rFonts w:ascii="Times New Roman" w:hAnsi="Times New Roman"/>
          <w:sz w:val="26"/>
          <w:szCs w:val="26"/>
        </w:rPr>
        <w:t xml:space="preserve"> внимание  представление прокурора </w:t>
      </w:r>
      <w:proofErr w:type="spellStart"/>
      <w:r w:rsidR="0008783B">
        <w:rPr>
          <w:rFonts w:ascii="Times New Roman" w:hAnsi="Times New Roman"/>
          <w:sz w:val="26"/>
          <w:szCs w:val="26"/>
        </w:rPr>
        <w:t>Сарпинского</w:t>
      </w:r>
      <w:proofErr w:type="spellEnd"/>
      <w:r w:rsidR="0008783B">
        <w:rPr>
          <w:rFonts w:ascii="Times New Roman" w:hAnsi="Times New Roman"/>
          <w:sz w:val="26"/>
          <w:szCs w:val="26"/>
        </w:rPr>
        <w:t xml:space="preserve"> района Республики Калмыкия  от 18.11.2021г за </w:t>
      </w:r>
      <w:proofErr w:type="spellStart"/>
      <w:proofErr w:type="gramStart"/>
      <w:r w:rsidR="0008783B">
        <w:rPr>
          <w:rFonts w:ascii="Times New Roman" w:hAnsi="Times New Roman"/>
          <w:sz w:val="26"/>
          <w:szCs w:val="26"/>
        </w:rPr>
        <w:t>исх</w:t>
      </w:r>
      <w:proofErr w:type="spellEnd"/>
      <w:proofErr w:type="gramEnd"/>
      <w:r w:rsidR="0008783B">
        <w:rPr>
          <w:rFonts w:ascii="Times New Roman" w:hAnsi="Times New Roman"/>
          <w:sz w:val="26"/>
          <w:szCs w:val="26"/>
        </w:rPr>
        <w:t xml:space="preserve"> № 15-2021 «Об устранении  нарушений трудового законодательства в сфере оплаты труда»  а</w:t>
      </w:r>
      <w:r>
        <w:rPr>
          <w:rFonts w:ascii="Times New Roman" w:hAnsi="Times New Roman"/>
          <w:sz w:val="26"/>
          <w:szCs w:val="26"/>
        </w:rPr>
        <w:t xml:space="preserve">дминистрация </w:t>
      </w:r>
      <w:proofErr w:type="spellStart"/>
      <w:r w:rsidR="00A9737A">
        <w:rPr>
          <w:rFonts w:ascii="Times New Roman" w:hAnsi="Times New Roman"/>
          <w:sz w:val="26"/>
          <w:szCs w:val="26"/>
        </w:rPr>
        <w:t>Аршаньзельменского</w:t>
      </w:r>
      <w:proofErr w:type="spellEnd"/>
      <w:r>
        <w:rPr>
          <w:rFonts w:ascii="Times New Roman" w:hAnsi="Times New Roman"/>
          <w:sz w:val="26"/>
          <w:szCs w:val="26"/>
        </w:rPr>
        <w:t xml:space="preserve"> сельского муниципального образования Республики Калмыкия</w:t>
      </w:r>
    </w:p>
    <w:p w:rsidR="00963DFB" w:rsidRPr="00A9737A" w:rsidRDefault="00963DFB" w:rsidP="00963DFB">
      <w:pPr>
        <w:spacing w:after="0" w:line="240" w:lineRule="auto"/>
        <w:jc w:val="center"/>
        <w:rPr>
          <w:rFonts w:ascii="Times New Roman" w:hAnsi="Times New Roman"/>
          <w:b/>
          <w:sz w:val="26"/>
          <w:szCs w:val="26"/>
        </w:rPr>
      </w:pPr>
      <w:r w:rsidRPr="00A9737A">
        <w:rPr>
          <w:rFonts w:ascii="Times New Roman" w:hAnsi="Times New Roman"/>
          <w:b/>
          <w:sz w:val="26"/>
          <w:szCs w:val="26"/>
        </w:rPr>
        <w:t>постановляет:</w:t>
      </w:r>
    </w:p>
    <w:p w:rsidR="00963DFB" w:rsidRDefault="00963DFB" w:rsidP="00963DFB">
      <w:pPr>
        <w:spacing w:after="0" w:line="240" w:lineRule="auto"/>
        <w:jc w:val="center"/>
        <w:rPr>
          <w:rFonts w:ascii="Times New Roman" w:hAnsi="Times New Roman"/>
          <w:sz w:val="26"/>
          <w:szCs w:val="26"/>
        </w:rPr>
      </w:pPr>
    </w:p>
    <w:p w:rsidR="00963DFB" w:rsidRDefault="00963DFB" w:rsidP="00963DFB">
      <w:pPr>
        <w:pStyle w:val="a8"/>
        <w:numPr>
          <w:ilvl w:val="0"/>
          <w:numId w:val="1"/>
        </w:numPr>
        <w:spacing w:after="0" w:line="240" w:lineRule="auto"/>
        <w:ind w:left="0" w:firstLine="426"/>
        <w:jc w:val="both"/>
        <w:rPr>
          <w:rFonts w:ascii="Times New Roman" w:hAnsi="Times New Roman"/>
          <w:sz w:val="26"/>
          <w:szCs w:val="26"/>
        </w:rPr>
      </w:pPr>
      <w:r>
        <w:rPr>
          <w:rFonts w:ascii="Times New Roman" w:hAnsi="Times New Roman"/>
          <w:sz w:val="26"/>
          <w:szCs w:val="26"/>
        </w:rPr>
        <w:t xml:space="preserve">Утвердить прилагаемые Правила внутреннего трудового распорядка  администрации </w:t>
      </w:r>
      <w:proofErr w:type="spellStart"/>
      <w:r w:rsidR="00A9737A">
        <w:rPr>
          <w:rFonts w:ascii="Times New Roman" w:hAnsi="Times New Roman"/>
          <w:sz w:val="26"/>
          <w:szCs w:val="26"/>
        </w:rPr>
        <w:t>Аршаньзельменского</w:t>
      </w:r>
      <w:proofErr w:type="spellEnd"/>
      <w:r>
        <w:rPr>
          <w:rFonts w:ascii="Times New Roman" w:hAnsi="Times New Roman"/>
          <w:sz w:val="26"/>
          <w:szCs w:val="26"/>
        </w:rPr>
        <w:t xml:space="preserve"> сельского муниципального образования Республики Калмыкия (приложение №1).</w:t>
      </w:r>
    </w:p>
    <w:p w:rsidR="00C15FB6" w:rsidRDefault="0008783B" w:rsidP="00A9737A">
      <w:pPr>
        <w:pStyle w:val="a8"/>
        <w:numPr>
          <w:ilvl w:val="0"/>
          <w:numId w:val="1"/>
        </w:numPr>
        <w:spacing w:after="0" w:line="240" w:lineRule="auto"/>
        <w:ind w:left="0" w:firstLine="426"/>
        <w:jc w:val="both"/>
        <w:rPr>
          <w:rFonts w:ascii="Times New Roman" w:hAnsi="Times New Roman"/>
          <w:sz w:val="26"/>
          <w:szCs w:val="26"/>
        </w:rPr>
      </w:pPr>
      <w:r>
        <w:rPr>
          <w:rFonts w:ascii="Times New Roman" w:hAnsi="Times New Roman"/>
          <w:sz w:val="26"/>
          <w:szCs w:val="26"/>
        </w:rPr>
        <w:t xml:space="preserve">Специалисту   администрации  ознакомить под роспись  всех  работников администрации и структурных подразделений  с Правилами внутреннего трудового распорядка администрации </w:t>
      </w:r>
      <w:proofErr w:type="spellStart"/>
      <w:r>
        <w:rPr>
          <w:rFonts w:ascii="Times New Roman" w:hAnsi="Times New Roman"/>
          <w:sz w:val="26"/>
          <w:szCs w:val="26"/>
        </w:rPr>
        <w:t>Аршаньзельменского</w:t>
      </w:r>
      <w:proofErr w:type="spellEnd"/>
      <w:r>
        <w:rPr>
          <w:rFonts w:ascii="Times New Roman" w:hAnsi="Times New Roman"/>
          <w:sz w:val="26"/>
          <w:szCs w:val="26"/>
        </w:rPr>
        <w:t xml:space="preserve"> сельского муниципального образования Республики Калмыкия. </w:t>
      </w:r>
    </w:p>
    <w:p w:rsidR="00A9737A" w:rsidRDefault="00A9737A" w:rsidP="00A9737A">
      <w:pPr>
        <w:pStyle w:val="a8"/>
        <w:numPr>
          <w:ilvl w:val="0"/>
          <w:numId w:val="1"/>
        </w:numPr>
        <w:spacing w:after="0" w:line="240" w:lineRule="auto"/>
        <w:ind w:left="0" w:firstLine="426"/>
        <w:jc w:val="both"/>
        <w:rPr>
          <w:rFonts w:ascii="Times New Roman" w:hAnsi="Times New Roman"/>
          <w:sz w:val="26"/>
          <w:szCs w:val="26"/>
        </w:rPr>
      </w:pPr>
      <w:r>
        <w:rPr>
          <w:rFonts w:ascii="Times New Roman" w:hAnsi="Times New Roman"/>
          <w:sz w:val="26"/>
          <w:szCs w:val="26"/>
        </w:rPr>
        <w:t xml:space="preserve">Признать утратившим силу  постановление Администрации </w:t>
      </w:r>
      <w:proofErr w:type="spellStart"/>
      <w:r>
        <w:rPr>
          <w:rFonts w:ascii="Times New Roman" w:hAnsi="Times New Roman"/>
          <w:sz w:val="26"/>
          <w:szCs w:val="26"/>
        </w:rPr>
        <w:t>Аршаньзельменского</w:t>
      </w:r>
      <w:proofErr w:type="spellEnd"/>
      <w:r>
        <w:rPr>
          <w:rFonts w:ascii="Times New Roman" w:hAnsi="Times New Roman"/>
          <w:sz w:val="26"/>
          <w:szCs w:val="26"/>
        </w:rPr>
        <w:t xml:space="preserve"> сельского муниципального образования Республики Калмыкия № 1  от 01.03.2005 г « Об утверждении  Правил  внутреннего  трудового распорядка для   муниципальных служащих администрации </w:t>
      </w:r>
      <w:proofErr w:type="spellStart"/>
      <w:r>
        <w:rPr>
          <w:rFonts w:ascii="Times New Roman" w:hAnsi="Times New Roman"/>
          <w:sz w:val="26"/>
          <w:szCs w:val="26"/>
        </w:rPr>
        <w:t>Аршаньзельменского</w:t>
      </w:r>
      <w:proofErr w:type="spellEnd"/>
      <w:r>
        <w:rPr>
          <w:rFonts w:ascii="Times New Roman" w:hAnsi="Times New Roman"/>
          <w:sz w:val="26"/>
          <w:szCs w:val="26"/>
        </w:rPr>
        <w:t xml:space="preserve"> СМО РК»</w:t>
      </w:r>
    </w:p>
    <w:p w:rsidR="00963DFB" w:rsidRDefault="00963DFB" w:rsidP="00963DFB">
      <w:pPr>
        <w:pStyle w:val="a8"/>
        <w:numPr>
          <w:ilvl w:val="0"/>
          <w:numId w:val="1"/>
        </w:numPr>
        <w:spacing w:after="0" w:line="240" w:lineRule="auto"/>
        <w:ind w:left="0" w:firstLine="426"/>
        <w:jc w:val="both"/>
        <w:rPr>
          <w:rFonts w:ascii="Times New Roman" w:hAnsi="Times New Roman"/>
          <w:sz w:val="26"/>
          <w:szCs w:val="26"/>
        </w:rPr>
      </w:pPr>
      <w:r>
        <w:rPr>
          <w:rFonts w:ascii="Times New Roman" w:hAnsi="Times New Roman"/>
          <w:sz w:val="26"/>
          <w:szCs w:val="26"/>
        </w:rPr>
        <w:t>Настоящее постановление вступает в силу с момента подписания и подлежит  официальному  опубликованию (обнародованию).</w:t>
      </w:r>
    </w:p>
    <w:p w:rsidR="00A9737A" w:rsidRDefault="00A9737A" w:rsidP="00A9737A">
      <w:pPr>
        <w:pStyle w:val="a8"/>
        <w:spacing w:after="0" w:line="240" w:lineRule="auto"/>
        <w:ind w:left="426"/>
        <w:jc w:val="both"/>
        <w:rPr>
          <w:rFonts w:ascii="Times New Roman" w:hAnsi="Times New Roman"/>
          <w:sz w:val="26"/>
          <w:szCs w:val="26"/>
        </w:rPr>
      </w:pPr>
    </w:p>
    <w:p w:rsidR="00963DFB" w:rsidRDefault="00963DFB" w:rsidP="00963DFB">
      <w:pPr>
        <w:pStyle w:val="a8"/>
        <w:numPr>
          <w:ilvl w:val="0"/>
          <w:numId w:val="1"/>
        </w:numPr>
        <w:spacing w:after="0" w:line="240" w:lineRule="auto"/>
        <w:ind w:left="0" w:firstLine="426"/>
        <w:jc w:val="both"/>
        <w:rPr>
          <w:rFonts w:ascii="Times New Roman" w:hAnsi="Times New Roman"/>
          <w:sz w:val="26"/>
          <w:szCs w:val="26"/>
        </w:rPr>
      </w:pPr>
      <w:proofErr w:type="gramStart"/>
      <w:r>
        <w:rPr>
          <w:rFonts w:ascii="Times New Roman" w:hAnsi="Times New Roman"/>
          <w:sz w:val="26"/>
          <w:szCs w:val="26"/>
        </w:rPr>
        <w:t>Контроль, за</w:t>
      </w:r>
      <w:proofErr w:type="gramEnd"/>
      <w:r>
        <w:rPr>
          <w:rFonts w:ascii="Times New Roman" w:hAnsi="Times New Roman"/>
          <w:sz w:val="26"/>
          <w:szCs w:val="26"/>
        </w:rPr>
        <w:t xml:space="preserve"> исполнением настоящего постановления оставляю за собой.</w:t>
      </w:r>
    </w:p>
    <w:p w:rsidR="0008783B" w:rsidRPr="0008783B" w:rsidRDefault="0008783B" w:rsidP="0008783B">
      <w:pPr>
        <w:spacing w:after="0" w:line="240" w:lineRule="auto"/>
        <w:jc w:val="both"/>
        <w:rPr>
          <w:rFonts w:ascii="Times New Roman" w:hAnsi="Times New Roman"/>
          <w:sz w:val="26"/>
          <w:szCs w:val="26"/>
        </w:rPr>
      </w:pPr>
    </w:p>
    <w:p w:rsidR="00A9737A" w:rsidRDefault="00A9737A" w:rsidP="00A9737A">
      <w:pPr>
        <w:spacing w:after="0" w:line="240" w:lineRule="auto"/>
        <w:rPr>
          <w:rFonts w:ascii="Times New Roman" w:eastAsia="Times New Roman" w:hAnsi="Times New Roman" w:cs="Times New Roman"/>
          <w:b/>
          <w:bCs/>
          <w:sz w:val="24"/>
          <w:szCs w:val="24"/>
          <w:lang w:eastAsia="ru-RU"/>
        </w:rPr>
      </w:pPr>
      <w:r w:rsidRPr="00565470">
        <w:rPr>
          <w:rFonts w:ascii="Times New Roman" w:eastAsia="Times New Roman" w:hAnsi="Times New Roman" w:cs="Times New Roman"/>
          <w:b/>
          <w:bCs/>
          <w:sz w:val="24"/>
          <w:szCs w:val="24"/>
          <w:lang w:eastAsia="ru-RU"/>
        </w:rPr>
        <w:t xml:space="preserve">Глава </w:t>
      </w:r>
      <w:proofErr w:type="spellStart"/>
      <w:r w:rsidRPr="00565470">
        <w:rPr>
          <w:rFonts w:ascii="Times New Roman" w:eastAsia="Times New Roman" w:hAnsi="Times New Roman" w:cs="Times New Roman"/>
          <w:b/>
          <w:bCs/>
          <w:sz w:val="24"/>
          <w:szCs w:val="24"/>
          <w:lang w:eastAsia="ru-RU"/>
        </w:rPr>
        <w:t>Аршаньзельменского</w:t>
      </w:r>
      <w:proofErr w:type="spellEnd"/>
    </w:p>
    <w:p w:rsidR="00A9737A" w:rsidRDefault="00A9737A" w:rsidP="00A9737A">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565470">
        <w:rPr>
          <w:rFonts w:ascii="Times New Roman" w:eastAsia="Times New Roman" w:hAnsi="Times New Roman" w:cs="Times New Roman"/>
          <w:b/>
          <w:bCs/>
          <w:sz w:val="24"/>
          <w:szCs w:val="24"/>
          <w:lang w:eastAsia="ru-RU"/>
        </w:rPr>
        <w:t xml:space="preserve"> сельского муниципального образования</w:t>
      </w:r>
    </w:p>
    <w:p w:rsidR="00A9737A" w:rsidRPr="00565470" w:rsidRDefault="00A9737A" w:rsidP="00A9737A">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565470">
        <w:rPr>
          <w:rFonts w:ascii="Times New Roman" w:eastAsia="Times New Roman" w:hAnsi="Times New Roman" w:cs="Times New Roman"/>
          <w:b/>
          <w:bCs/>
          <w:sz w:val="24"/>
          <w:szCs w:val="24"/>
          <w:lang w:eastAsia="ru-RU"/>
        </w:rPr>
        <w:t xml:space="preserve"> Республики Калмыкия (</w:t>
      </w:r>
      <w:proofErr w:type="spellStart"/>
      <w:r w:rsidRPr="00565470">
        <w:rPr>
          <w:rFonts w:ascii="Times New Roman" w:eastAsia="Times New Roman" w:hAnsi="Times New Roman" w:cs="Times New Roman"/>
          <w:b/>
          <w:bCs/>
          <w:sz w:val="24"/>
          <w:szCs w:val="24"/>
          <w:lang w:eastAsia="ru-RU"/>
        </w:rPr>
        <w:t>ахлачи</w:t>
      </w:r>
      <w:proofErr w:type="spellEnd"/>
      <w:r w:rsidRPr="00565470">
        <w:rPr>
          <w:rFonts w:ascii="Times New Roman" w:eastAsia="Times New Roman" w:hAnsi="Times New Roman" w:cs="Times New Roman"/>
          <w:b/>
          <w:bCs/>
          <w:sz w:val="24"/>
          <w:szCs w:val="24"/>
          <w:lang w:eastAsia="ru-RU"/>
        </w:rPr>
        <w:t>)</w:t>
      </w:r>
      <w:proofErr w:type="gramStart"/>
      <w:r w:rsidRPr="00565470">
        <w:rPr>
          <w:rFonts w:ascii="Times New Roman" w:eastAsia="Times New Roman" w:hAnsi="Times New Roman" w:cs="Times New Roman"/>
          <w:b/>
          <w:bCs/>
          <w:sz w:val="24"/>
          <w:szCs w:val="24"/>
          <w:lang w:eastAsia="ru-RU"/>
        </w:rPr>
        <w:t xml:space="preserve"> :</w:t>
      </w:r>
      <w:proofErr w:type="gramEnd"/>
      <w:r w:rsidRPr="00565470">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Pr="00565470">
        <w:rPr>
          <w:rFonts w:ascii="Times New Roman" w:eastAsia="Times New Roman" w:hAnsi="Times New Roman" w:cs="Times New Roman"/>
          <w:b/>
          <w:bCs/>
          <w:sz w:val="24"/>
          <w:szCs w:val="24"/>
          <w:lang w:eastAsia="ru-RU"/>
        </w:rPr>
        <w:t xml:space="preserve">   </w:t>
      </w:r>
      <w:proofErr w:type="spellStart"/>
      <w:r w:rsidRPr="00565470">
        <w:rPr>
          <w:rFonts w:ascii="Times New Roman" w:eastAsia="Times New Roman" w:hAnsi="Times New Roman" w:cs="Times New Roman"/>
          <w:b/>
          <w:bCs/>
          <w:sz w:val="24"/>
          <w:szCs w:val="24"/>
          <w:lang w:eastAsia="ru-RU"/>
        </w:rPr>
        <w:t>Мучкаева</w:t>
      </w:r>
      <w:proofErr w:type="spellEnd"/>
      <w:r w:rsidRPr="00565470">
        <w:rPr>
          <w:rFonts w:ascii="Times New Roman" w:eastAsia="Times New Roman" w:hAnsi="Times New Roman" w:cs="Times New Roman"/>
          <w:b/>
          <w:bCs/>
          <w:sz w:val="24"/>
          <w:szCs w:val="24"/>
          <w:lang w:eastAsia="ru-RU"/>
        </w:rPr>
        <w:t xml:space="preserve"> С.М.</w:t>
      </w:r>
    </w:p>
    <w:tbl>
      <w:tblPr>
        <w:tblW w:w="0" w:type="auto"/>
        <w:tblInd w:w="6048" w:type="dxa"/>
        <w:tblLook w:val="01E0"/>
      </w:tblPr>
      <w:tblGrid>
        <w:gridCol w:w="3523"/>
      </w:tblGrid>
      <w:tr w:rsidR="00963DFB" w:rsidTr="00963DFB">
        <w:tc>
          <w:tcPr>
            <w:tcW w:w="3523" w:type="dxa"/>
            <w:hideMark/>
          </w:tcPr>
          <w:p w:rsidR="00963DFB" w:rsidRDefault="00A9737A" w:rsidP="008B1E6F">
            <w:pPr>
              <w:spacing w:after="0" w:line="240" w:lineRule="auto"/>
              <w:rPr>
                <w:rFonts w:ascii="Times New Roman" w:eastAsia="Calibri" w:hAnsi="Times New Roman" w:cs="Times New Roman"/>
                <w:sz w:val="26"/>
                <w:szCs w:val="26"/>
              </w:rPr>
            </w:pPr>
            <w:r>
              <w:rPr>
                <w:rFonts w:ascii="Times New Roman" w:hAnsi="Times New Roman"/>
                <w:sz w:val="26"/>
                <w:szCs w:val="26"/>
              </w:rPr>
              <w:lastRenderedPageBreak/>
              <w:t>П</w:t>
            </w:r>
            <w:r w:rsidR="00963DFB">
              <w:rPr>
                <w:rFonts w:ascii="Times New Roman" w:hAnsi="Times New Roman"/>
                <w:sz w:val="26"/>
                <w:szCs w:val="26"/>
              </w:rPr>
              <w:t>риложение №1</w:t>
            </w:r>
          </w:p>
          <w:p w:rsidR="00963DFB" w:rsidRDefault="00851F33" w:rsidP="00851F33">
            <w:pPr>
              <w:spacing w:after="0" w:line="240" w:lineRule="auto"/>
              <w:rPr>
                <w:rFonts w:ascii="Times New Roman" w:eastAsia="Calibri" w:hAnsi="Times New Roman" w:cs="Times New Roman"/>
                <w:sz w:val="26"/>
                <w:szCs w:val="26"/>
              </w:rPr>
            </w:pPr>
            <w:r>
              <w:rPr>
                <w:rFonts w:ascii="Times New Roman" w:hAnsi="Times New Roman"/>
                <w:sz w:val="26"/>
                <w:szCs w:val="26"/>
              </w:rPr>
              <w:t>к</w:t>
            </w:r>
            <w:r w:rsidR="00A9737A">
              <w:rPr>
                <w:rFonts w:ascii="Times New Roman" w:hAnsi="Times New Roman"/>
                <w:sz w:val="26"/>
                <w:szCs w:val="26"/>
              </w:rPr>
              <w:t xml:space="preserve"> </w:t>
            </w:r>
            <w:r w:rsidR="00963DFB">
              <w:rPr>
                <w:rFonts w:ascii="Times New Roman" w:hAnsi="Times New Roman"/>
                <w:sz w:val="26"/>
                <w:szCs w:val="26"/>
              </w:rPr>
              <w:t>постановлени</w:t>
            </w:r>
            <w:r>
              <w:rPr>
                <w:rFonts w:ascii="Times New Roman" w:hAnsi="Times New Roman"/>
                <w:sz w:val="26"/>
                <w:szCs w:val="26"/>
              </w:rPr>
              <w:t>ю</w:t>
            </w:r>
            <w:r w:rsidR="00963DFB">
              <w:rPr>
                <w:rFonts w:ascii="Times New Roman" w:hAnsi="Times New Roman"/>
                <w:sz w:val="26"/>
                <w:szCs w:val="26"/>
              </w:rPr>
              <w:t xml:space="preserve"> администрации </w:t>
            </w:r>
            <w:proofErr w:type="spellStart"/>
            <w:r w:rsidR="00A9737A">
              <w:rPr>
                <w:rFonts w:ascii="Times New Roman" w:hAnsi="Times New Roman"/>
                <w:sz w:val="26"/>
                <w:szCs w:val="26"/>
              </w:rPr>
              <w:t>Аршаньзельменского</w:t>
            </w:r>
            <w:proofErr w:type="spellEnd"/>
            <w:r w:rsidR="00A9737A">
              <w:rPr>
                <w:rFonts w:ascii="Times New Roman" w:hAnsi="Times New Roman"/>
                <w:sz w:val="26"/>
                <w:szCs w:val="26"/>
              </w:rPr>
              <w:t xml:space="preserve"> </w:t>
            </w:r>
            <w:r w:rsidR="00963DFB">
              <w:rPr>
                <w:rFonts w:ascii="Times New Roman" w:hAnsi="Times New Roman"/>
                <w:sz w:val="26"/>
                <w:szCs w:val="26"/>
              </w:rPr>
              <w:t xml:space="preserve"> СМО Республики Калмыкия от </w:t>
            </w:r>
            <w:r w:rsidR="00A9737A">
              <w:rPr>
                <w:rFonts w:ascii="Times New Roman" w:hAnsi="Times New Roman"/>
                <w:sz w:val="26"/>
                <w:szCs w:val="26"/>
              </w:rPr>
              <w:t>22.11.2021г</w:t>
            </w:r>
            <w:r w:rsidR="00963DFB">
              <w:rPr>
                <w:rFonts w:ascii="Times New Roman" w:hAnsi="Times New Roman"/>
                <w:sz w:val="26"/>
                <w:szCs w:val="26"/>
              </w:rPr>
              <w:t xml:space="preserve"> № </w:t>
            </w:r>
            <w:r w:rsidR="00A9737A">
              <w:rPr>
                <w:rFonts w:ascii="Times New Roman" w:hAnsi="Times New Roman"/>
                <w:sz w:val="26"/>
                <w:szCs w:val="26"/>
              </w:rPr>
              <w:t>14-п</w:t>
            </w:r>
            <w:r w:rsidR="00963DFB">
              <w:rPr>
                <w:rFonts w:ascii="Times New Roman" w:hAnsi="Times New Roman"/>
                <w:sz w:val="26"/>
                <w:szCs w:val="26"/>
              </w:rPr>
              <w:t xml:space="preserve"> </w:t>
            </w:r>
          </w:p>
        </w:tc>
      </w:tr>
    </w:tbl>
    <w:p w:rsidR="00963DFB" w:rsidRDefault="00963DFB" w:rsidP="00963DFB">
      <w:pPr>
        <w:spacing w:after="0" w:line="240" w:lineRule="auto"/>
        <w:rPr>
          <w:rFonts w:ascii="Times New Roman" w:eastAsia="Calibri" w:hAnsi="Times New Roman"/>
          <w:sz w:val="26"/>
          <w:szCs w:val="26"/>
        </w:rPr>
      </w:pPr>
    </w:p>
    <w:p w:rsidR="00963DFB" w:rsidRDefault="00963DFB" w:rsidP="00963DFB">
      <w:pPr>
        <w:pStyle w:val="ConsPlusTitle"/>
        <w:jc w:val="center"/>
        <w:rPr>
          <w:rFonts w:ascii="Times New Roman" w:hAnsi="Times New Roman" w:cs="Times New Roman"/>
          <w:sz w:val="26"/>
          <w:szCs w:val="26"/>
        </w:rPr>
      </w:pPr>
      <w:r>
        <w:rPr>
          <w:rFonts w:ascii="Times New Roman" w:hAnsi="Times New Roman" w:cs="Times New Roman"/>
          <w:sz w:val="26"/>
          <w:szCs w:val="26"/>
        </w:rPr>
        <w:t>ПРАВИЛА</w:t>
      </w:r>
    </w:p>
    <w:p w:rsidR="00963DFB" w:rsidRDefault="00963DFB" w:rsidP="00963DFB">
      <w:pPr>
        <w:pStyle w:val="ConsPlusTitle"/>
        <w:jc w:val="center"/>
        <w:rPr>
          <w:rFonts w:ascii="Times New Roman" w:hAnsi="Times New Roman"/>
          <w:sz w:val="26"/>
          <w:szCs w:val="26"/>
        </w:rPr>
      </w:pPr>
      <w:r>
        <w:rPr>
          <w:rFonts w:ascii="Times New Roman" w:hAnsi="Times New Roman"/>
          <w:sz w:val="26"/>
          <w:szCs w:val="26"/>
        </w:rPr>
        <w:t xml:space="preserve">внутреннего трудового распорядка администрации </w:t>
      </w:r>
      <w:proofErr w:type="spellStart"/>
      <w:r w:rsidR="00851F33">
        <w:rPr>
          <w:rFonts w:ascii="Times New Roman" w:hAnsi="Times New Roman"/>
          <w:sz w:val="26"/>
          <w:szCs w:val="26"/>
        </w:rPr>
        <w:t>Аршаньзельменского</w:t>
      </w:r>
      <w:proofErr w:type="spellEnd"/>
    </w:p>
    <w:p w:rsidR="00963DFB" w:rsidRDefault="00963DFB" w:rsidP="00963DFB">
      <w:pPr>
        <w:pStyle w:val="ConsPlusTitle"/>
        <w:jc w:val="center"/>
        <w:rPr>
          <w:rFonts w:ascii="Times New Roman" w:hAnsi="Times New Roman" w:cs="Times New Roman"/>
          <w:sz w:val="26"/>
          <w:szCs w:val="26"/>
        </w:rPr>
      </w:pPr>
      <w:r>
        <w:rPr>
          <w:rFonts w:ascii="Times New Roman" w:hAnsi="Times New Roman"/>
          <w:sz w:val="26"/>
          <w:szCs w:val="26"/>
        </w:rPr>
        <w:t>сельского муниципального образования Республики Калмыкия</w:t>
      </w:r>
    </w:p>
    <w:p w:rsidR="00963DFB" w:rsidRDefault="00963DFB" w:rsidP="00963DFB">
      <w:pPr>
        <w:pStyle w:val="ConsPlusNormal0"/>
        <w:jc w:val="both"/>
        <w:rPr>
          <w:rFonts w:ascii="Times New Roman" w:hAnsi="Times New Roman" w:cs="Times New Roman"/>
          <w:sz w:val="26"/>
          <w:szCs w:val="26"/>
        </w:rPr>
      </w:pPr>
    </w:p>
    <w:p w:rsidR="00963DFB" w:rsidRDefault="00963DFB" w:rsidP="00963DFB">
      <w:pPr>
        <w:pStyle w:val="ConsPlusNormal0"/>
        <w:jc w:val="center"/>
        <w:outlineLvl w:val="1"/>
        <w:rPr>
          <w:rFonts w:ascii="Times New Roman" w:hAnsi="Times New Roman" w:cs="Times New Roman"/>
          <w:b/>
          <w:sz w:val="26"/>
          <w:szCs w:val="26"/>
        </w:rPr>
      </w:pPr>
      <w:r>
        <w:rPr>
          <w:rFonts w:ascii="Times New Roman" w:hAnsi="Times New Roman" w:cs="Times New Roman"/>
          <w:b/>
          <w:sz w:val="26"/>
          <w:szCs w:val="26"/>
        </w:rPr>
        <w:t>1. Общие положения</w:t>
      </w:r>
    </w:p>
    <w:p w:rsidR="00851F33" w:rsidRDefault="00963DFB" w:rsidP="00963DFB">
      <w:pPr>
        <w:spacing w:after="0" w:line="240" w:lineRule="auto"/>
        <w:ind w:firstLine="540"/>
        <w:jc w:val="both"/>
        <w:rPr>
          <w:rFonts w:ascii="Times New Roman" w:hAnsi="Times New Roman"/>
          <w:sz w:val="26"/>
          <w:szCs w:val="26"/>
        </w:rPr>
      </w:pPr>
      <w:r>
        <w:rPr>
          <w:rFonts w:ascii="Times New Roman" w:hAnsi="Times New Roman"/>
          <w:sz w:val="26"/>
          <w:szCs w:val="26"/>
        </w:rPr>
        <w:t>1.1.</w:t>
      </w:r>
      <w:r w:rsidR="00851F33" w:rsidRPr="00851F33">
        <w:rPr>
          <w:rFonts w:ascii="Times New Roman" w:hAnsi="Times New Roman" w:cs="Times New Roman"/>
          <w:color w:val="000000"/>
          <w:sz w:val="26"/>
          <w:szCs w:val="26"/>
        </w:rPr>
        <w:t xml:space="preserve"> Правила внутреннего трудового распорядка - локальный нормативный акт, регламентирующий, в соответствии с Трудовым кодексом РФ и иными федеральными законами, порядок приема и увольнения работников, основные права, обязанности и ответственность, режим работы, время отдыха, применяемые к работникам меры поощрения и взыскания, а также иные вопросы регулирования трудовых отношений между администрацией </w:t>
      </w:r>
      <w:proofErr w:type="spellStart"/>
      <w:r w:rsidR="00DE4C49">
        <w:rPr>
          <w:rFonts w:ascii="Times New Roman" w:hAnsi="Times New Roman" w:cs="Times New Roman"/>
          <w:color w:val="000000"/>
          <w:sz w:val="26"/>
          <w:szCs w:val="26"/>
        </w:rPr>
        <w:t>Аршаньзельменского</w:t>
      </w:r>
      <w:proofErr w:type="spellEnd"/>
      <w:r w:rsidR="00DE4C49">
        <w:rPr>
          <w:rFonts w:ascii="Times New Roman" w:hAnsi="Times New Roman" w:cs="Times New Roman"/>
          <w:color w:val="000000"/>
          <w:sz w:val="26"/>
          <w:szCs w:val="26"/>
        </w:rPr>
        <w:t xml:space="preserve"> сельского </w:t>
      </w:r>
      <w:r w:rsidR="00851F33" w:rsidRPr="00851F33">
        <w:rPr>
          <w:rFonts w:ascii="Times New Roman" w:hAnsi="Times New Roman" w:cs="Times New Roman"/>
          <w:color w:val="000000"/>
          <w:sz w:val="26"/>
          <w:szCs w:val="26"/>
        </w:rPr>
        <w:t xml:space="preserve"> муниципального </w:t>
      </w:r>
      <w:r w:rsidR="00DE4C49">
        <w:rPr>
          <w:rFonts w:ascii="Times New Roman" w:hAnsi="Times New Roman" w:cs="Times New Roman"/>
          <w:color w:val="000000"/>
          <w:sz w:val="26"/>
          <w:szCs w:val="26"/>
        </w:rPr>
        <w:t>образования Республики Калмыки</w:t>
      </w:r>
      <w:proofErr w:type="gramStart"/>
      <w:r w:rsidR="00DE4C49">
        <w:rPr>
          <w:rFonts w:ascii="Times New Roman" w:hAnsi="Times New Roman" w:cs="Times New Roman"/>
          <w:color w:val="000000"/>
          <w:sz w:val="26"/>
          <w:szCs w:val="26"/>
        </w:rPr>
        <w:t>я(</w:t>
      </w:r>
      <w:proofErr w:type="gramEnd"/>
      <w:r w:rsidR="00DE4C49">
        <w:rPr>
          <w:rFonts w:ascii="Times New Roman" w:hAnsi="Times New Roman" w:cs="Times New Roman"/>
          <w:color w:val="000000"/>
          <w:sz w:val="26"/>
          <w:szCs w:val="26"/>
        </w:rPr>
        <w:t xml:space="preserve"> далее </w:t>
      </w:r>
      <w:proofErr w:type="spellStart"/>
      <w:r w:rsidR="00DE4C49">
        <w:rPr>
          <w:rFonts w:ascii="Times New Roman" w:hAnsi="Times New Roman" w:cs="Times New Roman"/>
          <w:color w:val="000000"/>
          <w:sz w:val="26"/>
          <w:szCs w:val="26"/>
        </w:rPr>
        <w:t>Аршаньзельменского</w:t>
      </w:r>
      <w:proofErr w:type="spellEnd"/>
      <w:r w:rsidR="00DE4C49">
        <w:rPr>
          <w:rFonts w:ascii="Times New Roman" w:hAnsi="Times New Roman" w:cs="Times New Roman"/>
          <w:color w:val="000000"/>
          <w:sz w:val="26"/>
          <w:szCs w:val="26"/>
        </w:rPr>
        <w:t xml:space="preserve"> СМО РК) </w:t>
      </w:r>
      <w:r w:rsidR="00851F33" w:rsidRPr="00851F33">
        <w:rPr>
          <w:rFonts w:ascii="Times New Roman" w:hAnsi="Times New Roman" w:cs="Times New Roman"/>
          <w:color w:val="000000"/>
          <w:sz w:val="26"/>
          <w:szCs w:val="26"/>
        </w:rPr>
        <w:t xml:space="preserve">и муниципальными служащими администрации </w:t>
      </w:r>
      <w:proofErr w:type="spellStart"/>
      <w:r w:rsidR="00DE4C49">
        <w:rPr>
          <w:rFonts w:ascii="Times New Roman" w:hAnsi="Times New Roman" w:cs="Times New Roman"/>
          <w:color w:val="000000"/>
          <w:sz w:val="26"/>
          <w:szCs w:val="26"/>
        </w:rPr>
        <w:t>Аршаньзельменского</w:t>
      </w:r>
      <w:proofErr w:type="spellEnd"/>
      <w:r w:rsidR="00DE4C49">
        <w:rPr>
          <w:rFonts w:ascii="Times New Roman" w:hAnsi="Times New Roman" w:cs="Times New Roman"/>
          <w:color w:val="000000"/>
          <w:sz w:val="26"/>
          <w:szCs w:val="26"/>
        </w:rPr>
        <w:t xml:space="preserve">  сельского </w:t>
      </w:r>
      <w:r w:rsidR="00851F33" w:rsidRPr="00851F33">
        <w:rPr>
          <w:rFonts w:ascii="Times New Roman" w:hAnsi="Times New Roman" w:cs="Times New Roman"/>
          <w:color w:val="000000"/>
          <w:sz w:val="26"/>
          <w:szCs w:val="26"/>
        </w:rPr>
        <w:t xml:space="preserve">муниципального </w:t>
      </w:r>
      <w:r w:rsidR="00DE4C49">
        <w:rPr>
          <w:rFonts w:ascii="Times New Roman" w:hAnsi="Times New Roman" w:cs="Times New Roman"/>
          <w:color w:val="000000"/>
          <w:sz w:val="26"/>
          <w:szCs w:val="26"/>
        </w:rPr>
        <w:t xml:space="preserve">образования Республики Калмыкия, </w:t>
      </w:r>
      <w:r w:rsidR="00851F33" w:rsidRPr="00851F33">
        <w:rPr>
          <w:rFonts w:ascii="Times New Roman" w:hAnsi="Times New Roman" w:cs="Times New Roman"/>
          <w:color w:val="000000"/>
          <w:sz w:val="26"/>
          <w:szCs w:val="26"/>
        </w:rPr>
        <w:t xml:space="preserve"> сотрудниками, не замещающими должности муниципальной службы и исполняющими обязанности по техническому и хозяйственному обеспечению деятельности</w:t>
      </w:r>
      <w:r w:rsidR="00DE4C49">
        <w:rPr>
          <w:rFonts w:ascii="Times New Roman" w:hAnsi="Times New Roman" w:cs="Times New Roman"/>
          <w:color w:val="000000"/>
          <w:sz w:val="26"/>
          <w:szCs w:val="26"/>
        </w:rPr>
        <w:t xml:space="preserve">  </w:t>
      </w:r>
      <w:r w:rsidR="00851F33" w:rsidRPr="00851F33">
        <w:rPr>
          <w:rFonts w:ascii="Times New Roman" w:hAnsi="Times New Roman" w:cs="Times New Roman"/>
          <w:color w:val="000000"/>
          <w:sz w:val="26"/>
          <w:szCs w:val="26"/>
        </w:rPr>
        <w:t xml:space="preserve"> администрации </w:t>
      </w:r>
      <w:r w:rsidR="00DE4C49">
        <w:rPr>
          <w:rFonts w:ascii="Times New Roman" w:hAnsi="Times New Roman" w:cs="Times New Roman"/>
          <w:color w:val="000000"/>
          <w:sz w:val="26"/>
          <w:szCs w:val="26"/>
        </w:rPr>
        <w:t xml:space="preserve"> </w:t>
      </w:r>
      <w:proofErr w:type="spellStart"/>
      <w:r w:rsidR="00DE4C49">
        <w:rPr>
          <w:rFonts w:ascii="Times New Roman" w:hAnsi="Times New Roman" w:cs="Times New Roman"/>
          <w:color w:val="000000"/>
          <w:sz w:val="26"/>
          <w:szCs w:val="26"/>
        </w:rPr>
        <w:t>Аршаньзельменского</w:t>
      </w:r>
      <w:proofErr w:type="spellEnd"/>
      <w:r w:rsidR="00DE4C49">
        <w:rPr>
          <w:rFonts w:ascii="Times New Roman" w:hAnsi="Times New Roman" w:cs="Times New Roman"/>
          <w:color w:val="000000"/>
          <w:sz w:val="26"/>
          <w:szCs w:val="26"/>
        </w:rPr>
        <w:t xml:space="preserve"> сельского муниципального образования Республики Калмыкия</w:t>
      </w:r>
      <w:proofErr w:type="gramStart"/>
      <w:r w:rsidR="00DE4C49">
        <w:rPr>
          <w:rFonts w:ascii="Times New Roman" w:hAnsi="Times New Roman" w:cs="Times New Roman"/>
          <w:color w:val="000000"/>
          <w:sz w:val="26"/>
          <w:szCs w:val="26"/>
        </w:rPr>
        <w:t xml:space="preserve"> .</w:t>
      </w:r>
      <w:proofErr w:type="gramEnd"/>
    </w:p>
    <w:p w:rsidR="00851F33" w:rsidRDefault="00851F33" w:rsidP="00963DFB">
      <w:pPr>
        <w:spacing w:after="0" w:line="240" w:lineRule="auto"/>
        <w:ind w:firstLine="540"/>
        <w:jc w:val="both"/>
        <w:rPr>
          <w:rFonts w:ascii="Times New Roman" w:hAnsi="Times New Roman"/>
          <w:sz w:val="26"/>
          <w:szCs w:val="26"/>
        </w:rPr>
      </w:pPr>
    </w:p>
    <w:p w:rsidR="00DE4C49" w:rsidRPr="00851F33" w:rsidRDefault="00DE4C49" w:rsidP="00DE4C49">
      <w:pPr>
        <w:pStyle w:val="ConsPlusNormal0"/>
        <w:ind w:firstLine="540"/>
        <w:jc w:val="both"/>
        <w:rPr>
          <w:rFonts w:ascii="Times New Roman" w:hAnsi="Times New Roman" w:cs="Times New Roman"/>
          <w:color w:val="000000"/>
          <w:sz w:val="26"/>
          <w:szCs w:val="26"/>
        </w:rPr>
      </w:pPr>
      <w:r>
        <w:rPr>
          <w:rFonts w:ascii="Times New Roman" w:hAnsi="Times New Roman"/>
          <w:sz w:val="26"/>
          <w:szCs w:val="26"/>
        </w:rPr>
        <w:t>1.2.</w:t>
      </w:r>
      <w:r w:rsidRPr="00DE4C49">
        <w:rPr>
          <w:rFonts w:ascii="Times New Roman" w:hAnsi="Times New Roman" w:cs="Times New Roman"/>
          <w:color w:val="000000"/>
          <w:sz w:val="26"/>
          <w:szCs w:val="26"/>
        </w:rPr>
        <w:t xml:space="preserve"> </w:t>
      </w:r>
      <w:proofErr w:type="gramStart"/>
      <w:r w:rsidRPr="00851F33">
        <w:rPr>
          <w:rFonts w:ascii="Times New Roman" w:hAnsi="Times New Roman" w:cs="Times New Roman"/>
          <w:color w:val="000000"/>
          <w:sz w:val="26"/>
          <w:szCs w:val="26"/>
        </w:rPr>
        <w:t>Правила внутреннего трудового распорядка (далее - Правила) разработаны на основе Трудового кодекса Российской Федерации, Федерального закона от 6 октября 2003 года N 131-ФЗ "Об общих принципах организации местного самоуправления в Российской Федерации", Федерального закона от 2 марта 2007 года N 25-ФЗ "О муниципальной службе в Российской Федерации" (далее - ФЗ "О муниципальной службе"), Федерального закона от 25 декабря 2008 года N 273-ФЗ</w:t>
      </w:r>
      <w:proofErr w:type="gramEnd"/>
      <w:r w:rsidRPr="00851F33">
        <w:rPr>
          <w:rFonts w:ascii="Times New Roman" w:hAnsi="Times New Roman" w:cs="Times New Roman"/>
          <w:color w:val="000000"/>
          <w:sz w:val="26"/>
          <w:szCs w:val="26"/>
        </w:rPr>
        <w:t xml:space="preserve"> "О противодействии коррупции" (далее - ФЗ "О противодействии коррупции")</w:t>
      </w:r>
      <w:r w:rsidRPr="00DE4C49">
        <w:rPr>
          <w:rFonts w:ascii="Times New Roman" w:hAnsi="Times New Roman"/>
          <w:sz w:val="26"/>
          <w:szCs w:val="26"/>
        </w:rPr>
        <w:t xml:space="preserve"> </w:t>
      </w:r>
      <w:r>
        <w:rPr>
          <w:rFonts w:ascii="Times New Roman" w:hAnsi="Times New Roman"/>
          <w:sz w:val="26"/>
          <w:szCs w:val="26"/>
        </w:rPr>
        <w:t>и иными нормативными правовыми актами Российской Федерации, содержащими нормы трудового права</w:t>
      </w:r>
      <w:r w:rsidRPr="00851F33">
        <w:rPr>
          <w:rFonts w:ascii="Times New Roman" w:hAnsi="Times New Roman" w:cs="Times New Roman"/>
          <w:color w:val="000000"/>
          <w:sz w:val="26"/>
          <w:szCs w:val="26"/>
        </w:rPr>
        <w:t>.</w:t>
      </w:r>
    </w:p>
    <w:p w:rsidR="00DE4C49" w:rsidRPr="00DE4C49" w:rsidRDefault="00DE4C49" w:rsidP="00DE4C49">
      <w:pPr>
        <w:pStyle w:val="ConsPlusNormal0"/>
        <w:ind w:firstLine="540"/>
        <w:jc w:val="both"/>
        <w:rPr>
          <w:rFonts w:ascii="Times New Roman" w:hAnsi="Times New Roman" w:cs="Times New Roman"/>
          <w:color w:val="000000"/>
          <w:sz w:val="26"/>
          <w:szCs w:val="26"/>
        </w:rPr>
      </w:pPr>
      <w:r w:rsidRPr="00851F33">
        <w:rPr>
          <w:rFonts w:ascii="Times New Roman" w:hAnsi="Times New Roman" w:cs="Times New Roman"/>
          <w:color w:val="000000"/>
          <w:sz w:val="26"/>
          <w:szCs w:val="26"/>
        </w:rPr>
        <w:t xml:space="preserve">1.3.Муниципальные служащие  администрации </w:t>
      </w:r>
      <w:proofErr w:type="spellStart"/>
      <w:r>
        <w:rPr>
          <w:rFonts w:ascii="Times New Roman" w:hAnsi="Times New Roman" w:cs="Times New Roman"/>
          <w:color w:val="000000"/>
          <w:sz w:val="26"/>
          <w:szCs w:val="26"/>
        </w:rPr>
        <w:t>Аршаньзельменского</w:t>
      </w:r>
      <w:proofErr w:type="spellEnd"/>
      <w:r>
        <w:rPr>
          <w:rFonts w:ascii="Times New Roman" w:hAnsi="Times New Roman" w:cs="Times New Roman"/>
          <w:color w:val="000000"/>
          <w:sz w:val="26"/>
          <w:szCs w:val="26"/>
        </w:rPr>
        <w:t xml:space="preserve"> СМО РК </w:t>
      </w:r>
      <w:r w:rsidRPr="00851F33">
        <w:rPr>
          <w:rFonts w:ascii="Times New Roman" w:hAnsi="Times New Roman" w:cs="Times New Roman"/>
          <w:color w:val="000000"/>
          <w:sz w:val="26"/>
          <w:szCs w:val="26"/>
        </w:rPr>
        <w:t xml:space="preserve"> (далее - муниципальные служащие) и сотрудники, не замещающие должности муниципальной службы и исполняющие обязанности по техническому и хозяйственному обеспечению деятельности администрации </w:t>
      </w:r>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Аршаньзельменского</w:t>
      </w:r>
      <w:proofErr w:type="spellEnd"/>
      <w:r>
        <w:rPr>
          <w:rFonts w:ascii="Times New Roman" w:hAnsi="Times New Roman" w:cs="Times New Roman"/>
          <w:color w:val="000000"/>
          <w:sz w:val="26"/>
          <w:szCs w:val="26"/>
        </w:rPr>
        <w:t xml:space="preserve"> СМО РК </w:t>
      </w:r>
      <w:r w:rsidRPr="00851F33">
        <w:rPr>
          <w:rFonts w:ascii="Times New Roman" w:hAnsi="Times New Roman" w:cs="Times New Roman"/>
          <w:color w:val="000000"/>
          <w:sz w:val="26"/>
          <w:szCs w:val="26"/>
        </w:rPr>
        <w:t xml:space="preserve"> (далее - работники), обязаны соблюдать</w:t>
      </w:r>
      <w:r>
        <w:rPr>
          <w:color w:val="000000"/>
        </w:rPr>
        <w:t xml:space="preserve"> </w:t>
      </w:r>
      <w:r w:rsidRPr="00DE4C49">
        <w:rPr>
          <w:rFonts w:ascii="Times New Roman" w:hAnsi="Times New Roman" w:cs="Times New Roman"/>
          <w:color w:val="000000"/>
          <w:sz w:val="26"/>
          <w:szCs w:val="26"/>
        </w:rPr>
        <w:t>установленные правила внутреннего трудового распорядка.</w:t>
      </w:r>
    </w:p>
    <w:p w:rsidR="00DE4C49" w:rsidRPr="00DE4C49" w:rsidRDefault="00DE4C49" w:rsidP="00DE4C49">
      <w:pPr>
        <w:pStyle w:val="ConsPlusNormal0"/>
        <w:tabs>
          <w:tab w:val="left" w:pos="5520"/>
        </w:tabs>
        <w:jc w:val="both"/>
        <w:outlineLvl w:val="1"/>
        <w:rPr>
          <w:rFonts w:ascii="Times New Roman" w:hAnsi="Times New Roman" w:cs="Times New Roman"/>
          <w:sz w:val="26"/>
          <w:szCs w:val="26"/>
        </w:rPr>
      </w:pP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1.</w:t>
      </w:r>
      <w:r w:rsidR="00DE4C49">
        <w:rPr>
          <w:rFonts w:ascii="Times New Roman" w:hAnsi="Times New Roman" w:cs="Times New Roman"/>
          <w:sz w:val="26"/>
          <w:szCs w:val="26"/>
        </w:rPr>
        <w:t>4</w:t>
      </w:r>
      <w:r>
        <w:rPr>
          <w:rFonts w:ascii="Times New Roman" w:hAnsi="Times New Roman" w:cs="Times New Roman"/>
          <w:sz w:val="26"/>
          <w:szCs w:val="26"/>
        </w:rPr>
        <w:t xml:space="preserve">. Правила регулируют вопросы создания условий, способствующих эффективному труду, рациональному использованию рабочего времени, укреплению трудовой дисциплины. </w:t>
      </w:r>
    </w:p>
    <w:p w:rsidR="00DE4C49" w:rsidRDefault="00DE4C49" w:rsidP="00DE4C49">
      <w:pPr>
        <w:pStyle w:val="ConsPlusNormal0"/>
        <w:ind w:firstLine="540"/>
        <w:jc w:val="both"/>
        <w:rPr>
          <w:rFonts w:ascii="Times New Roman" w:hAnsi="Times New Roman" w:cs="Times New Roman"/>
          <w:color w:val="000000"/>
          <w:sz w:val="26"/>
          <w:szCs w:val="26"/>
        </w:rPr>
      </w:pPr>
    </w:p>
    <w:p w:rsidR="00DE4C49" w:rsidRDefault="00DE4C49" w:rsidP="00DE4C49">
      <w:pPr>
        <w:pStyle w:val="ConsPlusNormal0"/>
        <w:ind w:firstLine="540"/>
        <w:jc w:val="both"/>
        <w:rPr>
          <w:color w:val="000000"/>
        </w:rPr>
      </w:pPr>
      <w:r w:rsidRPr="00DE4C49">
        <w:rPr>
          <w:rFonts w:ascii="Times New Roman" w:hAnsi="Times New Roman" w:cs="Times New Roman"/>
          <w:color w:val="000000"/>
          <w:sz w:val="26"/>
          <w:szCs w:val="26"/>
        </w:rPr>
        <w:t>1.</w:t>
      </w:r>
      <w:r>
        <w:rPr>
          <w:rFonts w:ascii="Times New Roman" w:hAnsi="Times New Roman" w:cs="Times New Roman"/>
          <w:color w:val="000000"/>
          <w:sz w:val="26"/>
          <w:szCs w:val="26"/>
        </w:rPr>
        <w:t xml:space="preserve">5 </w:t>
      </w:r>
      <w:r w:rsidRPr="00DE4C49">
        <w:rPr>
          <w:rFonts w:ascii="Times New Roman" w:hAnsi="Times New Roman" w:cs="Times New Roman"/>
          <w:color w:val="000000"/>
          <w:sz w:val="26"/>
          <w:szCs w:val="26"/>
        </w:rPr>
        <w:t>.С Правилами муниципальные служащие и работники знакомятся под роспись при приеме на работу (до подписания трудового договора</w:t>
      </w:r>
      <w:r>
        <w:rPr>
          <w:color w:val="000000"/>
        </w:rPr>
        <w:t>).</w:t>
      </w:r>
    </w:p>
    <w:p w:rsidR="00851F33" w:rsidRDefault="00851F33" w:rsidP="00963DFB">
      <w:pPr>
        <w:pStyle w:val="ConsPlusNormal0"/>
        <w:tabs>
          <w:tab w:val="left" w:pos="5520"/>
        </w:tabs>
        <w:jc w:val="both"/>
        <w:outlineLvl w:val="1"/>
        <w:rPr>
          <w:rFonts w:ascii="Times New Roman" w:hAnsi="Times New Roman" w:cs="Times New Roman"/>
          <w:sz w:val="26"/>
          <w:szCs w:val="26"/>
        </w:rPr>
      </w:pPr>
    </w:p>
    <w:p w:rsidR="00963DFB" w:rsidRDefault="00DE4C49" w:rsidP="00963DFB">
      <w:pPr>
        <w:pStyle w:val="ConsPlusNormal0"/>
        <w:jc w:val="center"/>
        <w:outlineLvl w:val="1"/>
        <w:rPr>
          <w:rFonts w:ascii="Times New Roman" w:hAnsi="Times New Roman" w:cs="Times New Roman"/>
          <w:b/>
          <w:sz w:val="26"/>
          <w:szCs w:val="26"/>
        </w:rPr>
      </w:pPr>
      <w:r>
        <w:rPr>
          <w:rFonts w:ascii="Times New Roman" w:hAnsi="Times New Roman" w:cs="Times New Roman"/>
          <w:b/>
          <w:sz w:val="26"/>
          <w:szCs w:val="26"/>
        </w:rPr>
        <w:t xml:space="preserve">2. </w:t>
      </w:r>
      <w:r w:rsidR="00963DFB">
        <w:rPr>
          <w:rFonts w:ascii="Times New Roman" w:hAnsi="Times New Roman" w:cs="Times New Roman"/>
          <w:b/>
          <w:sz w:val="26"/>
          <w:szCs w:val="26"/>
        </w:rPr>
        <w:t xml:space="preserve"> Порядок приема, перевода и увольнения </w:t>
      </w:r>
      <w:r w:rsidR="00963DA9">
        <w:rPr>
          <w:rFonts w:ascii="Times New Roman" w:hAnsi="Times New Roman" w:cs="Times New Roman"/>
          <w:b/>
          <w:sz w:val="26"/>
          <w:szCs w:val="26"/>
        </w:rPr>
        <w:t xml:space="preserve">  муниципальных служащих и </w:t>
      </w:r>
      <w:r w:rsidR="00963DFB">
        <w:rPr>
          <w:rFonts w:ascii="Times New Roman" w:hAnsi="Times New Roman" w:cs="Times New Roman"/>
          <w:b/>
          <w:sz w:val="26"/>
          <w:szCs w:val="26"/>
        </w:rPr>
        <w:t>работников</w:t>
      </w:r>
      <w:r>
        <w:rPr>
          <w:rFonts w:ascii="Times New Roman" w:hAnsi="Times New Roman" w:cs="Times New Roman"/>
          <w:b/>
          <w:sz w:val="26"/>
          <w:szCs w:val="26"/>
        </w:rPr>
        <w:t xml:space="preserve"> администрации </w:t>
      </w:r>
      <w:proofErr w:type="spellStart"/>
      <w:r>
        <w:rPr>
          <w:rFonts w:ascii="Times New Roman" w:hAnsi="Times New Roman" w:cs="Times New Roman"/>
          <w:b/>
          <w:sz w:val="26"/>
          <w:szCs w:val="26"/>
        </w:rPr>
        <w:t>Аршаньзельменского</w:t>
      </w:r>
      <w:proofErr w:type="spellEnd"/>
      <w:r>
        <w:rPr>
          <w:rFonts w:ascii="Times New Roman" w:hAnsi="Times New Roman" w:cs="Times New Roman"/>
          <w:b/>
          <w:sz w:val="26"/>
          <w:szCs w:val="26"/>
        </w:rPr>
        <w:t xml:space="preserve"> сельского муниципального образования Республики Калмыкия</w:t>
      </w:r>
      <w:proofErr w:type="gramStart"/>
      <w:r>
        <w:rPr>
          <w:rFonts w:ascii="Times New Roman" w:hAnsi="Times New Roman" w:cs="Times New Roman"/>
          <w:b/>
          <w:sz w:val="26"/>
          <w:szCs w:val="26"/>
        </w:rPr>
        <w:t xml:space="preserve"> </w:t>
      </w:r>
      <w:r w:rsidR="00963DFB">
        <w:rPr>
          <w:rFonts w:ascii="Times New Roman" w:hAnsi="Times New Roman" w:cs="Times New Roman"/>
          <w:b/>
          <w:sz w:val="26"/>
          <w:szCs w:val="26"/>
        </w:rPr>
        <w:t>.</w:t>
      </w:r>
      <w:proofErr w:type="gramEnd"/>
    </w:p>
    <w:p w:rsidR="00963DFB" w:rsidRDefault="00963DFB" w:rsidP="00963DFB">
      <w:pPr>
        <w:spacing w:after="0" w:line="240" w:lineRule="auto"/>
        <w:ind w:firstLine="540"/>
        <w:jc w:val="both"/>
        <w:rPr>
          <w:rFonts w:ascii="Times New Roman" w:hAnsi="Times New Roman" w:cs="Times New Roman"/>
          <w:sz w:val="26"/>
          <w:szCs w:val="26"/>
        </w:rPr>
      </w:pPr>
      <w:r>
        <w:rPr>
          <w:rFonts w:ascii="Times New Roman" w:hAnsi="Times New Roman"/>
          <w:sz w:val="26"/>
          <w:szCs w:val="26"/>
        </w:rPr>
        <w:t xml:space="preserve">2.1. Прием на работу в администрации </w:t>
      </w:r>
      <w:proofErr w:type="spellStart"/>
      <w:r w:rsidR="00963DA9">
        <w:rPr>
          <w:rFonts w:ascii="Times New Roman" w:hAnsi="Times New Roman"/>
          <w:sz w:val="26"/>
          <w:szCs w:val="26"/>
        </w:rPr>
        <w:t>Аршаньзельменского</w:t>
      </w:r>
      <w:proofErr w:type="spellEnd"/>
      <w:r>
        <w:rPr>
          <w:rFonts w:ascii="Times New Roman" w:hAnsi="Times New Roman"/>
          <w:sz w:val="26"/>
          <w:szCs w:val="26"/>
        </w:rPr>
        <w:t xml:space="preserve"> сельского муниципального образования Республики Калмыкия работников осуществляется на основании заключенного трудового договора.</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2.2. При заключении трудового договора лицо, поступающее на работу, предъявляет работодателю:</w:t>
      </w:r>
    </w:p>
    <w:p w:rsidR="00963DFB" w:rsidRDefault="00963DFB" w:rsidP="00963DFB">
      <w:pPr>
        <w:pStyle w:val="ConsPlusNormal0"/>
        <w:tabs>
          <w:tab w:val="left" w:pos="6900"/>
        </w:tabs>
        <w:ind w:firstLine="540"/>
        <w:jc w:val="both"/>
        <w:rPr>
          <w:rFonts w:ascii="Times New Roman" w:hAnsi="Times New Roman" w:cs="Times New Roman"/>
          <w:sz w:val="26"/>
          <w:szCs w:val="26"/>
        </w:rPr>
      </w:pPr>
      <w:r>
        <w:rPr>
          <w:rFonts w:ascii="Times New Roman" w:hAnsi="Times New Roman" w:cs="Times New Roman"/>
          <w:sz w:val="26"/>
          <w:szCs w:val="26"/>
        </w:rPr>
        <w:t>а) паспорт или иной документ, удостоверяющий личность;</w:t>
      </w:r>
      <w:r>
        <w:rPr>
          <w:rFonts w:ascii="Times New Roman" w:hAnsi="Times New Roman" w:cs="Times New Roman"/>
          <w:sz w:val="26"/>
          <w:szCs w:val="26"/>
        </w:rPr>
        <w:tab/>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б)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в) страховое свидетельство государственного пенсионного страхования;</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г) документы воинского учета - для военнообязанных и лиц, подлежащих призыву на военную службу;</w:t>
      </w:r>
    </w:p>
    <w:p w:rsidR="00963DFB" w:rsidRDefault="00963DFB" w:rsidP="00963DFB">
      <w:pPr>
        <w:pStyle w:val="ConsPlusNormal0"/>
        <w:ind w:firstLine="540"/>
        <w:jc w:val="both"/>
        <w:rPr>
          <w:rFonts w:ascii="Times New Roman" w:hAnsi="Times New Roman" w:cs="Times New Roman"/>
          <w:sz w:val="26"/>
          <w:szCs w:val="26"/>
        </w:rPr>
      </w:pPr>
      <w:proofErr w:type="spellStart"/>
      <w:r>
        <w:rPr>
          <w:rFonts w:ascii="Times New Roman" w:hAnsi="Times New Roman" w:cs="Times New Roman"/>
          <w:sz w:val="26"/>
          <w:szCs w:val="26"/>
        </w:rPr>
        <w:t>д</w:t>
      </w:r>
      <w:proofErr w:type="spellEnd"/>
      <w:r>
        <w:rPr>
          <w:rFonts w:ascii="Times New Roman" w:hAnsi="Times New Roman" w:cs="Times New Roman"/>
          <w:sz w:val="26"/>
          <w:szCs w:val="26"/>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bookmarkStart w:id="0" w:name="dst100479"/>
      <w:bookmarkStart w:id="1" w:name="dst2038"/>
      <w:bookmarkStart w:id="2" w:name="dst100481"/>
      <w:bookmarkStart w:id="3" w:name="dst1901"/>
      <w:bookmarkStart w:id="4" w:name="dst1590"/>
      <w:bookmarkEnd w:id="0"/>
      <w:bookmarkEnd w:id="1"/>
      <w:bookmarkEnd w:id="2"/>
      <w:bookmarkEnd w:id="3"/>
      <w:bookmarkEnd w:id="4"/>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Заключение трудового договора без предъявления указанных документов не производится.</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Лица, поступающие на муниципальную службу предъявляют пакет документов, предусмотренный </w:t>
      </w:r>
      <w:proofErr w:type="gramStart"/>
      <w:r>
        <w:rPr>
          <w:rFonts w:ascii="Times New Roman" w:hAnsi="Times New Roman" w:cs="Times New Roman"/>
          <w:sz w:val="26"/>
          <w:szCs w:val="26"/>
        </w:rPr>
        <w:t>ч</w:t>
      </w:r>
      <w:proofErr w:type="gramEnd"/>
      <w:r>
        <w:rPr>
          <w:rFonts w:ascii="Times New Roman" w:hAnsi="Times New Roman" w:cs="Times New Roman"/>
          <w:sz w:val="26"/>
          <w:szCs w:val="26"/>
        </w:rPr>
        <w:t>.3 ст. 16 Федерального закона от 02 марта 2007 года № 25-ФЗ «О муниципальной службе в Российской Федерации».</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2.3. Перед началом работы Работодатель (уполномоченное им лицо) проводит инструктаж по 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w:t>
      </w:r>
    </w:p>
    <w:p w:rsidR="00963DFB" w:rsidRDefault="00963DFB" w:rsidP="00963DFB">
      <w:pPr>
        <w:pStyle w:val="11"/>
        <w:ind w:firstLine="567"/>
        <w:jc w:val="both"/>
        <w:rPr>
          <w:rFonts w:ascii="Times New Roman" w:hAnsi="Times New Roman"/>
          <w:sz w:val="26"/>
          <w:szCs w:val="26"/>
        </w:rPr>
      </w:pPr>
      <w:r>
        <w:rPr>
          <w:rFonts w:ascii="Times New Roman" w:hAnsi="Times New Roman"/>
          <w:sz w:val="26"/>
          <w:szCs w:val="26"/>
        </w:rPr>
        <w:t xml:space="preserve">2.4. Трудовой договор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w:t>
      </w:r>
      <w:proofErr w:type="gramStart"/>
      <w:r>
        <w:rPr>
          <w:rFonts w:ascii="Times New Roman" w:hAnsi="Times New Roman"/>
          <w:sz w:val="26"/>
          <w:szCs w:val="26"/>
        </w:rPr>
        <w:t>ведома</w:t>
      </w:r>
      <w:proofErr w:type="gramEnd"/>
      <w:r>
        <w:rPr>
          <w:rFonts w:ascii="Times New Roman" w:hAnsi="Times New Roman"/>
          <w:sz w:val="26"/>
          <w:szCs w:val="26"/>
        </w:rPr>
        <w:t xml:space="preserve"> или по поручению Работодателя.</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2.5. При приеме на работу Работодатель обязан (до подписания трудового договора) ознакомить Работника под роспись с Правилами, иными локальными нормативными документами, имеющими непосредственное отношение к трудовой деятельности работника.</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2.6. При заключении трудового договора в нем соглашением сторон может быть предусмотрено условие об испытании Работника в целях проверки его соответствия поручаемой работе.</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2.7. Испытание при приеме на работу не устанавливается </w:t>
      </w:r>
      <w:proofErr w:type="gramStart"/>
      <w:r>
        <w:rPr>
          <w:rFonts w:ascii="Times New Roman" w:hAnsi="Times New Roman" w:cs="Times New Roman"/>
          <w:sz w:val="26"/>
          <w:szCs w:val="26"/>
        </w:rPr>
        <w:t>для</w:t>
      </w:r>
      <w:proofErr w:type="gramEnd"/>
      <w:r>
        <w:rPr>
          <w:rFonts w:ascii="Times New Roman" w:hAnsi="Times New Roman" w:cs="Times New Roman"/>
          <w:sz w:val="26"/>
          <w:szCs w:val="26"/>
        </w:rPr>
        <w:t>:</w:t>
      </w:r>
    </w:p>
    <w:p w:rsidR="00963DFB" w:rsidRDefault="00963DFB" w:rsidP="00963DFB">
      <w:pPr>
        <w:pStyle w:val="ConsPlusNormal0"/>
        <w:numPr>
          <w:ilvl w:val="0"/>
          <w:numId w:val="2"/>
        </w:numPr>
        <w:ind w:left="0" w:firstLine="284"/>
        <w:jc w:val="both"/>
        <w:rPr>
          <w:rFonts w:ascii="Times New Roman" w:hAnsi="Times New Roman" w:cs="Times New Roman"/>
          <w:sz w:val="26"/>
          <w:szCs w:val="26"/>
        </w:rPr>
      </w:pPr>
      <w:r>
        <w:rPr>
          <w:rFonts w:ascii="Times New Roman" w:hAnsi="Times New Roman" w:cs="Times New Roman"/>
          <w:sz w:val="26"/>
          <w:szCs w:val="26"/>
        </w:rPr>
        <w:t>беременных женщин и женщин, имеющих детей в возрасте до полутора лет;</w:t>
      </w:r>
    </w:p>
    <w:p w:rsidR="00963DFB" w:rsidRDefault="00963DFB" w:rsidP="00963DFB">
      <w:pPr>
        <w:pStyle w:val="ConsPlusNormal0"/>
        <w:numPr>
          <w:ilvl w:val="0"/>
          <w:numId w:val="2"/>
        </w:numPr>
        <w:ind w:left="0" w:firstLine="284"/>
        <w:jc w:val="both"/>
        <w:rPr>
          <w:rFonts w:ascii="Times New Roman" w:hAnsi="Times New Roman" w:cs="Times New Roman"/>
          <w:sz w:val="26"/>
          <w:szCs w:val="26"/>
        </w:rPr>
      </w:pPr>
      <w:r>
        <w:rPr>
          <w:rFonts w:ascii="Times New Roman" w:hAnsi="Times New Roman" w:cs="Times New Roman"/>
          <w:sz w:val="26"/>
          <w:szCs w:val="26"/>
        </w:rPr>
        <w:lastRenderedPageBreak/>
        <w:t>лиц, приглашенных на работу в порядке перевода от другого работодателя по согласованию между работодателями;</w:t>
      </w:r>
    </w:p>
    <w:p w:rsidR="00963DFB" w:rsidRDefault="00963DFB" w:rsidP="00963DFB">
      <w:pPr>
        <w:pStyle w:val="ConsPlusNormal0"/>
        <w:numPr>
          <w:ilvl w:val="0"/>
          <w:numId w:val="2"/>
        </w:numPr>
        <w:ind w:left="0" w:firstLine="284"/>
        <w:jc w:val="both"/>
        <w:rPr>
          <w:rFonts w:ascii="Times New Roman" w:hAnsi="Times New Roman" w:cs="Times New Roman"/>
          <w:sz w:val="26"/>
          <w:szCs w:val="26"/>
        </w:rPr>
      </w:pPr>
      <w:r>
        <w:rPr>
          <w:rFonts w:ascii="Times New Roman" w:hAnsi="Times New Roman" w:cs="Times New Roman"/>
          <w:sz w:val="26"/>
          <w:szCs w:val="26"/>
        </w:rPr>
        <w:t>лиц, не достигших возраста восемнадцати лет;</w:t>
      </w:r>
    </w:p>
    <w:p w:rsidR="00963DFB" w:rsidRDefault="00963DFB" w:rsidP="00963DFB">
      <w:pPr>
        <w:pStyle w:val="ConsPlusNormal0"/>
        <w:numPr>
          <w:ilvl w:val="0"/>
          <w:numId w:val="2"/>
        </w:numPr>
        <w:ind w:left="0" w:firstLine="284"/>
        <w:jc w:val="both"/>
        <w:rPr>
          <w:rFonts w:ascii="Times New Roman" w:hAnsi="Times New Roman" w:cs="Times New Roman"/>
          <w:sz w:val="26"/>
          <w:szCs w:val="26"/>
        </w:rPr>
      </w:pPr>
      <w:r>
        <w:rPr>
          <w:rFonts w:ascii="Times New Roman" w:hAnsi="Times New Roman" w:cs="Times New Roman"/>
          <w:sz w:val="26"/>
          <w:szCs w:val="26"/>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963DFB" w:rsidRDefault="00963DFB" w:rsidP="00963DFB">
      <w:pPr>
        <w:pStyle w:val="ConsPlusNormal0"/>
        <w:numPr>
          <w:ilvl w:val="0"/>
          <w:numId w:val="2"/>
        </w:numPr>
        <w:ind w:left="0" w:firstLine="284"/>
        <w:jc w:val="both"/>
        <w:rPr>
          <w:rFonts w:ascii="Times New Roman" w:hAnsi="Times New Roman" w:cs="Times New Roman"/>
          <w:sz w:val="26"/>
          <w:szCs w:val="26"/>
        </w:rPr>
      </w:pPr>
      <w:r>
        <w:rPr>
          <w:rFonts w:ascii="Times New Roman" w:hAnsi="Times New Roman" w:cs="Times New Roman"/>
          <w:sz w:val="26"/>
          <w:szCs w:val="26"/>
        </w:rPr>
        <w:t>лиц, заключающих трудовой договор на срок до 2-х месяцев;</w:t>
      </w:r>
    </w:p>
    <w:p w:rsidR="00963DFB" w:rsidRDefault="00963DFB" w:rsidP="00963DFB">
      <w:pPr>
        <w:pStyle w:val="ConsPlusNormal0"/>
        <w:numPr>
          <w:ilvl w:val="0"/>
          <w:numId w:val="2"/>
        </w:numPr>
        <w:ind w:left="0" w:firstLine="284"/>
        <w:jc w:val="both"/>
        <w:rPr>
          <w:rFonts w:ascii="Times New Roman" w:hAnsi="Times New Roman" w:cs="Times New Roman"/>
          <w:sz w:val="26"/>
          <w:szCs w:val="26"/>
        </w:rPr>
      </w:pPr>
      <w:r>
        <w:rPr>
          <w:rFonts w:ascii="Times New Roman" w:hAnsi="Times New Roman" w:cs="Times New Roman"/>
          <w:sz w:val="26"/>
          <w:szCs w:val="26"/>
        </w:rPr>
        <w:t xml:space="preserve">иных лиц в случаях, предусмотренных Трудовым </w:t>
      </w:r>
      <w:r w:rsidR="00963DA9">
        <w:rPr>
          <w:rFonts w:ascii="Times New Roman" w:hAnsi="Times New Roman" w:cs="Times New Roman"/>
          <w:sz w:val="26"/>
          <w:szCs w:val="26"/>
        </w:rPr>
        <w:t xml:space="preserve"> кодексом  и </w:t>
      </w:r>
      <w:r>
        <w:rPr>
          <w:rFonts w:ascii="Times New Roman" w:hAnsi="Times New Roman" w:cs="Times New Roman"/>
          <w:sz w:val="26"/>
          <w:szCs w:val="26"/>
        </w:rPr>
        <w:t>иными федеральными законами.</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2.8. Срок испытания не может превышать 3-х месяцев.</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В срок испытания не засчитываются период временной нетрудоспособности и другие периоды, когда работник фактически отсутствовал на работе.</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2.9.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Pr>
          <w:rFonts w:ascii="Times New Roman" w:hAnsi="Times New Roman" w:cs="Times New Roman"/>
          <w:sz w:val="26"/>
          <w:szCs w:val="26"/>
        </w:rPr>
        <w:t>позднее</w:t>
      </w:r>
      <w:proofErr w:type="gramEnd"/>
      <w:r>
        <w:rPr>
          <w:rFonts w:ascii="Times New Roman" w:hAnsi="Times New Roman" w:cs="Times New Roman"/>
          <w:sz w:val="26"/>
          <w:szCs w:val="26"/>
        </w:rPr>
        <w:t xml:space="preserve"> чем за 3 дня с указанием причин, послуживших основанием для признания этого Работника не выдержавшим испытание.</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2.10. Если в период испытания Работник придет к выводу, что работа не является для него подходящей, он вправе расторгнуть трудовой договор по собственному желанию, предупредив работодателя в письменной форме за 3 дня.</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2.11. В период испытания Работник обязан соблюдать Правила и выполнять трудовую функцию, обусловленную заключенным с ним трудовым договором. Все нормативные правовые акты, регулирующие труд Работника, в том числе касающиеся оплаты труда, распространяются на него в полном объеме.</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2.12. 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2.13. Если срок испытания истек, а Работник продолжает работу, он считается выдержавшим испытание и последующее расторжение трудового договора допускается только на общих основаниях.</w:t>
      </w:r>
      <w:r>
        <w:rPr>
          <w:rFonts w:ascii="Times New Roman" w:hAnsi="Times New Roman" w:cs="Times New Roman"/>
          <w:sz w:val="26"/>
          <w:szCs w:val="26"/>
        </w:rPr>
        <w:tab/>
      </w:r>
      <w:r>
        <w:rPr>
          <w:rFonts w:ascii="Times New Roman" w:hAnsi="Times New Roman" w:cs="Times New Roman"/>
          <w:sz w:val="26"/>
          <w:szCs w:val="26"/>
        </w:rPr>
        <w:tab/>
      </w:r>
    </w:p>
    <w:p w:rsidR="00963DFB" w:rsidRDefault="00963DFB" w:rsidP="00963DFB">
      <w:pPr>
        <w:pStyle w:val="11"/>
        <w:ind w:firstLine="567"/>
        <w:jc w:val="both"/>
        <w:rPr>
          <w:rFonts w:ascii="Times New Roman" w:hAnsi="Times New Roman"/>
          <w:sz w:val="26"/>
          <w:szCs w:val="26"/>
        </w:rPr>
      </w:pPr>
      <w:r>
        <w:rPr>
          <w:rFonts w:ascii="Times New Roman" w:hAnsi="Times New Roman"/>
          <w:sz w:val="26"/>
          <w:szCs w:val="26"/>
        </w:rPr>
        <w:t>2.14. Прием на работу оформляется распоряжением</w:t>
      </w:r>
      <w:r w:rsidR="00963DA9">
        <w:rPr>
          <w:rFonts w:ascii="Times New Roman" w:hAnsi="Times New Roman"/>
          <w:sz w:val="26"/>
          <w:szCs w:val="26"/>
        </w:rPr>
        <w:t xml:space="preserve"> Главы </w:t>
      </w:r>
      <w:r>
        <w:rPr>
          <w:rFonts w:ascii="Times New Roman" w:hAnsi="Times New Roman"/>
          <w:sz w:val="26"/>
          <w:szCs w:val="26"/>
        </w:rPr>
        <w:t xml:space="preserve"> </w:t>
      </w:r>
      <w:proofErr w:type="spellStart"/>
      <w:r w:rsidR="00963DA9">
        <w:rPr>
          <w:rFonts w:ascii="Times New Roman" w:hAnsi="Times New Roman"/>
          <w:sz w:val="26"/>
          <w:szCs w:val="26"/>
        </w:rPr>
        <w:t>Аршаньзельменского</w:t>
      </w:r>
      <w:proofErr w:type="spellEnd"/>
      <w:r>
        <w:rPr>
          <w:rFonts w:ascii="Times New Roman" w:hAnsi="Times New Roman"/>
          <w:sz w:val="26"/>
          <w:szCs w:val="26"/>
        </w:rPr>
        <w:t xml:space="preserve"> сельского муниципального образования Республики Калмыки</w:t>
      </w:r>
      <w:proofErr w:type="gramStart"/>
      <w:r>
        <w:rPr>
          <w:rFonts w:ascii="Times New Roman" w:hAnsi="Times New Roman"/>
          <w:sz w:val="26"/>
          <w:szCs w:val="26"/>
        </w:rPr>
        <w:t>я</w:t>
      </w:r>
      <w:r w:rsidR="00963DA9">
        <w:rPr>
          <w:rFonts w:ascii="Times New Roman" w:hAnsi="Times New Roman"/>
          <w:sz w:val="26"/>
          <w:szCs w:val="26"/>
        </w:rPr>
        <w:t>(</w:t>
      </w:r>
      <w:proofErr w:type="spellStart"/>
      <w:proofErr w:type="gramEnd"/>
      <w:r w:rsidR="00963DA9">
        <w:rPr>
          <w:rFonts w:ascii="Times New Roman" w:hAnsi="Times New Roman"/>
          <w:sz w:val="26"/>
          <w:szCs w:val="26"/>
        </w:rPr>
        <w:t>ахлачи</w:t>
      </w:r>
      <w:proofErr w:type="spellEnd"/>
      <w:r w:rsidR="00963DA9">
        <w:rPr>
          <w:rFonts w:ascii="Times New Roman" w:hAnsi="Times New Roman"/>
          <w:sz w:val="26"/>
          <w:szCs w:val="26"/>
        </w:rPr>
        <w:t xml:space="preserve">) </w:t>
      </w:r>
      <w:r>
        <w:rPr>
          <w:rFonts w:ascii="Times New Roman" w:hAnsi="Times New Roman"/>
          <w:sz w:val="26"/>
          <w:szCs w:val="26"/>
        </w:rPr>
        <w:t xml:space="preserve">, изданным на основании заключенного трудового договора. Содержание распоряжения </w:t>
      </w:r>
      <w:r w:rsidR="00963DA9">
        <w:rPr>
          <w:rFonts w:ascii="Times New Roman" w:hAnsi="Times New Roman"/>
          <w:sz w:val="26"/>
          <w:szCs w:val="26"/>
        </w:rPr>
        <w:t xml:space="preserve">Главы  </w:t>
      </w:r>
      <w:proofErr w:type="spellStart"/>
      <w:r w:rsidR="00963DA9">
        <w:rPr>
          <w:rFonts w:ascii="Times New Roman" w:hAnsi="Times New Roman"/>
          <w:sz w:val="26"/>
          <w:szCs w:val="26"/>
        </w:rPr>
        <w:t>Аршаньзельменского</w:t>
      </w:r>
      <w:proofErr w:type="spellEnd"/>
      <w:r w:rsidR="00963DA9">
        <w:rPr>
          <w:rFonts w:ascii="Times New Roman" w:hAnsi="Times New Roman"/>
          <w:sz w:val="26"/>
          <w:szCs w:val="26"/>
        </w:rPr>
        <w:t xml:space="preserve"> </w:t>
      </w:r>
      <w:r>
        <w:rPr>
          <w:rFonts w:ascii="Times New Roman" w:hAnsi="Times New Roman"/>
          <w:sz w:val="26"/>
          <w:szCs w:val="26"/>
        </w:rPr>
        <w:t>сельского муниципального образования Республики Калмыки</w:t>
      </w:r>
      <w:proofErr w:type="gramStart"/>
      <w:r>
        <w:rPr>
          <w:rFonts w:ascii="Times New Roman" w:hAnsi="Times New Roman"/>
          <w:sz w:val="26"/>
          <w:szCs w:val="26"/>
        </w:rPr>
        <w:t>я</w:t>
      </w:r>
      <w:r w:rsidR="00963DA9">
        <w:rPr>
          <w:rFonts w:ascii="Times New Roman" w:hAnsi="Times New Roman"/>
          <w:sz w:val="26"/>
          <w:szCs w:val="26"/>
        </w:rPr>
        <w:t>(</w:t>
      </w:r>
      <w:proofErr w:type="spellStart"/>
      <w:proofErr w:type="gramEnd"/>
      <w:r w:rsidR="00963DA9">
        <w:rPr>
          <w:rFonts w:ascii="Times New Roman" w:hAnsi="Times New Roman"/>
          <w:sz w:val="26"/>
          <w:szCs w:val="26"/>
        </w:rPr>
        <w:t>ахлачи</w:t>
      </w:r>
      <w:proofErr w:type="spellEnd"/>
      <w:r w:rsidR="00963DA9">
        <w:rPr>
          <w:rFonts w:ascii="Times New Roman" w:hAnsi="Times New Roman"/>
          <w:sz w:val="26"/>
          <w:szCs w:val="26"/>
        </w:rPr>
        <w:t>)</w:t>
      </w:r>
      <w:r>
        <w:rPr>
          <w:rFonts w:ascii="Times New Roman" w:hAnsi="Times New Roman"/>
          <w:sz w:val="26"/>
          <w:szCs w:val="26"/>
        </w:rPr>
        <w:t xml:space="preserve"> должно соответствовать условиям заключенного трудового договора. Распоряжение о приеме на работу объявляется Работнику под </w:t>
      </w:r>
      <w:r w:rsidR="0008783B">
        <w:rPr>
          <w:rFonts w:ascii="Times New Roman" w:hAnsi="Times New Roman"/>
          <w:sz w:val="26"/>
          <w:szCs w:val="26"/>
        </w:rPr>
        <w:t xml:space="preserve"> </w:t>
      </w:r>
      <w:r w:rsidR="00963DA9">
        <w:rPr>
          <w:rFonts w:ascii="Times New Roman" w:hAnsi="Times New Roman"/>
          <w:sz w:val="26"/>
          <w:szCs w:val="26"/>
        </w:rPr>
        <w:t>р</w:t>
      </w:r>
      <w:r>
        <w:rPr>
          <w:rFonts w:ascii="Times New Roman" w:hAnsi="Times New Roman"/>
          <w:sz w:val="26"/>
          <w:szCs w:val="26"/>
        </w:rPr>
        <w:t>о</w:t>
      </w:r>
      <w:r w:rsidR="0008783B">
        <w:rPr>
          <w:rFonts w:ascii="Times New Roman" w:hAnsi="Times New Roman"/>
          <w:sz w:val="26"/>
          <w:szCs w:val="26"/>
        </w:rPr>
        <w:t>с</w:t>
      </w:r>
      <w:r>
        <w:rPr>
          <w:rFonts w:ascii="Times New Roman" w:hAnsi="Times New Roman"/>
          <w:sz w:val="26"/>
          <w:szCs w:val="26"/>
        </w:rPr>
        <w:t>пись в трехдневный срок со дня фактического начала работы. По требованию Работника Работодатель обязан выдать ему заверенную копию указанного распоряжения.</w:t>
      </w:r>
    </w:p>
    <w:p w:rsidR="00963DFB" w:rsidRDefault="00963DFB" w:rsidP="00963DFB">
      <w:pPr>
        <w:pStyle w:val="11"/>
        <w:ind w:firstLine="567"/>
        <w:jc w:val="both"/>
        <w:rPr>
          <w:rFonts w:ascii="Times New Roman" w:hAnsi="Times New Roman"/>
          <w:sz w:val="26"/>
          <w:szCs w:val="26"/>
        </w:rPr>
      </w:pPr>
      <w:r>
        <w:rPr>
          <w:rFonts w:ascii="Times New Roman" w:hAnsi="Times New Roman"/>
          <w:sz w:val="26"/>
          <w:szCs w:val="26"/>
        </w:rPr>
        <w:t xml:space="preserve">2.15. На основании распоряжения </w:t>
      </w:r>
      <w:r w:rsidR="00963DA9">
        <w:rPr>
          <w:rFonts w:ascii="Times New Roman" w:hAnsi="Times New Roman"/>
          <w:sz w:val="26"/>
          <w:szCs w:val="26"/>
        </w:rPr>
        <w:t xml:space="preserve">Главы </w:t>
      </w:r>
      <w:proofErr w:type="spellStart"/>
      <w:r w:rsidR="00963DA9">
        <w:rPr>
          <w:rFonts w:ascii="Times New Roman" w:hAnsi="Times New Roman"/>
          <w:sz w:val="26"/>
          <w:szCs w:val="26"/>
        </w:rPr>
        <w:t>Аршаньзельменского</w:t>
      </w:r>
      <w:proofErr w:type="spellEnd"/>
      <w:r>
        <w:rPr>
          <w:rFonts w:ascii="Times New Roman" w:hAnsi="Times New Roman"/>
          <w:sz w:val="26"/>
          <w:szCs w:val="26"/>
        </w:rPr>
        <w:t xml:space="preserve"> сельского муниципального образования Республики Калмыки</w:t>
      </w:r>
      <w:proofErr w:type="gramStart"/>
      <w:r>
        <w:rPr>
          <w:rFonts w:ascii="Times New Roman" w:hAnsi="Times New Roman"/>
          <w:sz w:val="26"/>
          <w:szCs w:val="26"/>
        </w:rPr>
        <w:t>я</w:t>
      </w:r>
      <w:r w:rsidR="00963DA9">
        <w:rPr>
          <w:rFonts w:ascii="Times New Roman" w:hAnsi="Times New Roman"/>
          <w:sz w:val="26"/>
          <w:szCs w:val="26"/>
        </w:rPr>
        <w:t>(</w:t>
      </w:r>
      <w:proofErr w:type="spellStart"/>
      <w:proofErr w:type="gramEnd"/>
      <w:r w:rsidR="00963DA9">
        <w:rPr>
          <w:rFonts w:ascii="Times New Roman" w:hAnsi="Times New Roman"/>
          <w:sz w:val="26"/>
          <w:szCs w:val="26"/>
        </w:rPr>
        <w:t>ахлачи</w:t>
      </w:r>
      <w:proofErr w:type="spellEnd"/>
      <w:r w:rsidR="00963DA9">
        <w:rPr>
          <w:rFonts w:ascii="Times New Roman" w:hAnsi="Times New Roman"/>
          <w:sz w:val="26"/>
          <w:szCs w:val="26"/>
        </w:rPr>
        <w:t>)</w:t>
      </w:r>
      <w:r>
        <w:rPr>
          <w:rFonts w:ascii="Times New Roman" w:hAnsi="Times New Roman"/>
          <w:sz w:val="26"/>
          <w:szCs w:val="26"/>
        </w:rPr>
        <w:t xml:space="preserve"> о приеме на работу Работодатель обязан в пятидневный срок сделать запись в трудовой книжке Работника, в случае, если работа в администрации </w:t>
      </w:r>
      <w:proofErr w:type="spellStart"/>
      <w:r w:rsidR="00963DA9">
        <w:rPr>
          <w:rFonts w:ascii="Times New Roman" w:hAnsi="Times New Roman"/>
          <w:sz w:val="26"/>
          <w:szCs w:val="26"/>
        </w:rPr>
        <w:t>Аршаньзельменского</w:t>
      </w:r>
      <w:proofErr w:type="spellEnd"/>
      <w:r w:rsidR="00963DA9">
        <w:rPr>
          <w:rFonts w:ascii="Times New Roman" w:hAnsi="Times New Roman"/>
          <w:sz w:val="26"/>
          <w:szCs w:val="26"/>
        </w:rPr>
        <w:t xml:space="preserve">    </w:t>
      </w:r>
      <w:r>
        <w:rPr>
          <w:rFonts w:ascii="Times New Roman" w:hAnsi="Times New Roman"/>
          <w:sz w:val="26"/>
          <w:szCs w:val="26"/>
        </w:rPr>
        <w:t xml:space="preserve"> сельского муниципального образования Республики Калмыкия является для Работника основной. Работодатель обязан вести трудовые книжки на каждого </w:t>
      </w:r>
      <w:r>
        <w:rPr>
          <w:rFonts w:ascii="Times New Roman" w:hAnsi="Times New Roman"/>
          <w:sz w:val="26"/>
          <w:szCs w:val="26"/>
        </w:rPr>
        <w:lastRenderedPageBreak/>
        <w:t>Работника, проработавшего в организации свыше пяти дней, в случае, когда работа в этой организации является для работника основной.</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Трудовой договор заключается в письменной форме, составляется в 2-х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2.16. Прекращение трудового договора может иметь место только по основаниям, предусмотренным трудовым </w:t>
      </w:r>
      <w:r w:rsidR="00963DA9">
        <w:rPr>
          <w:rFonts w:ascii="Times New Roman" w:hAnsi="Times New Roman" w:cs="Times New Roman"/>
          <w:sz w:val="26"/>
          <w:szCs w:val="26"/>
        </w:rPr>
        <w:t xml:space="preserve">  законодательством</w:t>
      </w:r>
      <w:r>
        <w:rPr>
          <w:rFonts w:ascii="Times New Roman" w:hAnsi="Times New Roman" w:cs="Times New Roman"/>
          <w:sz w:val="26"/>
          <w:szCs w:val="26"/>
        </w:rPr>
        <w:t>:</w:t>
      </w:r>
    </w:p>
    <w:p w:rsidR="00963DFB" w:rsidRDefault="00963DFB" w:rsidP="00963DFB">
      <w:pPr>
        <w:pStyle w:val="ConsPlusNormal0"/>
        <w:numPr>
          <w:ilvl w:val="0"/>
          <w:numId w:val="3"/>
        </w:numPr>
        <w:ind w:left="0" w:firstLine="567"/>
        <w:jc w:val="both"/>
        <w:rPr>
          <w:rFonts w:ascii="Times New Roman" w:hAnsi="Times New Roman" w:cs="Times New Roman"/>
          <w:sz w:val="26"/>
          <w:szCs w:val="26"/>
        </w:rPr>
      </w:pPr>
      <w:r>
        <w:rPr>
          <w:rFonts w:ascii="Times New Roman" w:hAnsi="Times New Roman" w:cs="Times New Roman"/>
          <w:sz w:val="26"/>
          <w:szCs w:val="26"/>
        </w:rPr>
        <w:t>соглашение сторон;</w:t>
      </w:r>
    </w:p>
    <w:p w:rsidR="00963DFB" w:rsidRDefault="00963DFB" w:rsidP="00963DFB">
      <w:pPr>
        <w:pStyle w:val="ConsPlusNormal0"/>
        <w:numPr>
          <w:ilvl w:val="0"/>
          <w:numId w:val="3"/>
        </w:numPr>
        <w:ind w:left="0" w:firstLine="567"/>
        <w:jc w:val="both"/>
        <w:rPr>
          <w:rFonts w:ascii="Times New Roman" w:hAnsi="Times New Roman" w:cs="Times New Roman"/>
          <w:sz w:val="26"/>
          <w:szCs w:val="26"/>
        </w:rPr>
      </w:pPr>
      <w:r>
        <w:rPr>
          <w:rFonts w:ascii="Times New Roman" w:hAnsi="Times New Roman" w:cs="Times New Roman"/>
          <w:sz w:val="26"/>
          <w:szCs w:val="26"/>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963DFB" w:rsidRDefault="00963DFB" w:rsidP="00963DFB">
      <w:pPr>
        <w:pStyle w:val="ConsPlusNormal0"/>
        <w:numPr>
          <w:ilvl w:val="0"/>
          <w:numId w:val="3"/>
        </w:numPr>
        <w:ind w:left="0" w:firstLine="567"/>
        <w:jc w:val="both"/>
        <w:rPr>
          <w:rFonts w:ascii="Times New Roman" w:hAnsi="Times New Roman" w:cs="Times New Roman"/>
          <w:sz w:val="26"/>
          <w:szCs w:val="26"/>
        </w:rPr>
      </w:pPr>
      <w:r>
        <w:rPr>
          <w:rFonts w:ascii="Times New Roman" w:hAnsi="Times New Roman" w:cs="Times New Roman"/>
          <w:sz w:val="26"/>
          <w:szCs w:val="26"/>
        </w:rPr>
        <w:t>расторжение трудового договора по инициативе работника;</w:t>
      </w:r>
    </w:p>
    <w:p w:rsidR="00963DFB" w:rsidRDefault="00963DFB" w:rsidP="00963DFB">
      <w:pPr>
        <w:pStyle w:val="ConsPlusNormal0"/>
        <w:numPr>
          <w:ilvl w:val="0"/>
          <w:numId w:val="3"/>
        </w:numPr>
        <w:ind w:left="0" w:firstLine="567"/>
        <w:jc w:val="both"/>
        <w:rPr>
          <w:rFonts w:ascii="Times New Roman" w:hAnsi="Times New Roman" w:cs="Times New Roman"/>
          <w:sz w:val="26"/>
          <w:szCs w:val="26"/>
        </w:rPr>
      </w:pPr>
      <w:r>
        <w:rPr>
          <w:rFonts w:ascii="Times New Roman" w:hAnsi="Times New Roman" w:cs="Times New Roman"/>
          <w:sz w:val="26"/>
          <w:szCs w:val="26"/>
        </w:rPr>
        <w:t>расторжение трудового договора по инициативе работодателя;</w:t>
      </w:r>
    </w:p>
    <w:p w:rsidR="00963DFB" w:rsidRDefault="00963DFB" w:rsidP="00963DFB">
      <w:pPr>
        <w:pStyle w:val="ConsPlusNormal0"/>
        <w:numPr>
          <w:ilvl w:val="0"/>
          <w:numId w:val="3"/>
        </w:numPr>
        <w:ind w:left="0" w:firstLine="567"/>
        <w:jc w:val="both"/>
        <w:rPr>
          <w:rFonts w:ascii="Times New Roman" w:hAnsi="Times New Roman" w:cs="Times New Roman"/>
          <w:sz w:val="26"/>
          <w:szCs w:val="26"/>
        </w:rPr>
      </w:pPr>
      <w:r>
        <w:rPr>
          <w:rFonts w:ascii="Times New Roman" w:hAnsi="Times New Roman" w:cs="Times New Roman"/>
          <w:sz w:val="26"/>
          <w:szCs w:val="26"/>
        </w:rPr>
        <w:t>перевод работника по его просьбе или с его согласия на работу к другому работодателю или переход на выборную работу (должность);</w:t>
      </w:r>
    </w:p>
    <w:p w:rsidR="00963DFB" w:rsidRDefault="00963DFB" w:rsidP="00963DFB">
      <w:pPr>
        <w:pStyle w:val="ConsPlusNormal0"/>
        <w:numPr>
          <w:ilvl w:val="0"/>
          <w:numId w:val="3"/>
        </w:numPr>
        <w:ind w:left="0" w:firstLine="567"/>
        <w:jc w:val="both"/>
        <w:rPr>
          <w:rFonts w:ascii="Times New Roman" w:hAnsi="Times New Roman" w:cs="Times New Roman"/>
          <w:sz w:val="26"/>
          <w:szCs w:val="26"/>
        </w:rPr>
      </w:pPr>
      <w:r>
        <w:rPr>
          <w:rFonts w:ascii="Times New Roman" w:hAnsi="Times New Roman" w:cs="Times New Roman"/>
          <w:sz w:val="26"/>
          <w:szCs w:val="26"/>
        </w:rPr>
        <w:t>отказ работника от продолжения работы в связи с изменением определенных сторонами условий трудового договора;</w:t>
      </w:r>
    </w:p>
    <w:p w:rsidR="00963DFB" w:rsidRDefault="00963DFB" w:rsidP="00963DFB">
      <w:pPr>
        <w:pStyle w:val="ConsPlusNormal0"/>
        <w:numPr>
          <w:ilvl w:val="0"/>
          <w:numId w:val="3"/>
        </w:numPr>
        <w:ind w:left="0" w:firstLine="567"/>
        <w:jc w:val="both"/>
        <w:rPr>
          <w:rFonts w:ascii="Times New Roman" w:hAnsi="Times New Roman" w:cs="Times New Roman"/>
          <w:sz w:val="26"/>
          <w:szCs w:val="26"/>
        </w:rPr>
      </w:pPr>
      <w:r>
        <w:rPr>
          <w:rFonts w:ascii="Times New Roman" w:hAnsi="Times New Roman" w:cs="Times New Roman"/>
          <w:sz w:val="26"/>
          <w:szCs w:val="26"/>
        </w:rPr>
        <w:t>отказ работника от перевода на другую работу, необходимого ему в соответствии с медицинским заключением, либо отсутствие у работодателя соответствующей работы;</w:t>
      </w:r>
    </w:p>
    <w:p w:rsidR="00963DFB" w:rsidRDefault="00963DFB" w:rsidP="00963DFB">
      <w:pPr>
        <w:pStyle w:val="ConsPlusNormal0"/>
        <w:numPr>
          <w:ilvl w:val="0"/>
          <w:numId w:val="3"/>
        </w:numPr>
        <w:tabs>
          <w:tab w:val="left" w:pos="1418"/>
        </w:tabs>
        <w:ind w:left="0" w:firstLine="567"/>
        <w:jc w:val="both"/>
        <w:rPr>
          <w:rFonts w:ascii="Times New Roman" w:hAnsi="Times New Roman" w:cs="Times New Roman"/>
          <w:sz w:val="26"/>
          <w:szCs w:val="26"/>
        </w:rPr>
      </w:pPr>
      <w:r>
        <w:rPr>
          <w:rFonts w:ascii="Times New Roman" w:hAnsi="Times New Roman" w:cs="Times New Roman"/>
          <w:sz w:val="26"/>
          <w:szCs w:val="26"/>
        </w:rPr>
        <w:t>обстоятельства, не зависящие от воли сторон;</w:t>
      </w:r>
      <w:r>
        <w:rPr>
          <w:rFonts w:ascii="Times New Roman" w:hAnsi="Times New Roman" w:cs="Times New Roman"/>
          <w:sz w:val="26"/>
          <w:szCs w:val="26"/>
        </w:rPr>
        <w:tab/>
      </w:r>
    </w:p>
    <w:p w:rsidR="00963DFB" w:rsidRDefault="00963DFB" w:rsidP="00963DFB">
      <w:pPr>
        <w:pStyle w:val="ConsPlusNormal0"/>
        <w:numPr>
          <w:ilvl w:val="0"/>
          <w:numId w:val="3"/>
        </w:numPr>
        <w:ind w:left="0" w:firstLine="567"/>
        <w:jc w:val="both"/>
        <w:rPr>
          <w:rFonts w:ascii="Times New Roman" w:hAnsi="Times New Roman" w:cs="Times New Roman"/>
          <w:sz w:val="26"/>
          <w:szCs w:val="26"/>
        </w:rPr>
      </w:pPr>
      <w:r>
        <w:rPr>
          <w:rFonts w:ascii="Times New Roman" w:hAnsi="Times New Roman" w:cs="Times New Roman"/>
          <w:sz w:val="26"/>
          <w:szCs w:val="26"/>
        </w:rPr>
        <w:t xml:space="preserve">нарушение установленных Трудовым </w:t>
      </w:r>
      <w:r w:rsidR="00963DA9">
        <w:rPr>
          <w:rFonts w:ascii="Times New Roman" w:hAnsi="Times New Roman" w:cs="Times New Roman"/>
          <w:sz w:val="26"/>
          <w:szCs w:val="26"/>
        </w:rPr>
        <w:t xml:space="preserve"> кодексом  и и</w:t>
      </w:r>
      <w:r>
        <w:rPr>
          <w:rFonts w:ascii="Times New Roman" w:hAnsi="Times New Roman" w:cs="Times New Roman"/>
          <w:sz w:val="26"/>
          <w:szCs w:val="26"/>
        </w:rPr>
        <w:t>ным федеральным законом правил заключения трудового договора, если это нарушение исключает возможность продолжения работы.</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Трудовой договор может быть прекращен и по другим основаниям, предусмотренным Трудовым </w:t>
      </w:r>
      <w:r w:rsidR="00963DA9">
        <w:rPr>
          <w:rFonts w:ascii="Times New Roman" w:hAnsi="Times New Roman" w:cs="Times New Roman"/>
          <w:sz w:val="26"/>
          <w:szCs w:val="26"/>
        </w:rPr>
        <w:t xml:space="preserve">   кодексом  и </w:t>
      </w:r>
      <w:r>
        <w:rPr>
          <w:rFonts w:ascii="Times New Roman" w:hAnsi="Times New Roman" w:cs="Times New Roman"/>
          <w:sz w:val="26"/>
          <w:szCs w:val="26"/>
        </w:rPr>
        <w:t xml:space="preserve"> иными федеральными законами.</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Работник имеет право расторгнуть трудовой договор, предупредив об этом Работодателя не позднее, чем за 2 недели, если иной срок не установлен Трудовым </w:t>
      </w:r>
      <w:r w:rsidR="00963DA9">
        <w:rPr>
          <w:rFonts w:ascii="Times New Roman" w:hAnsi="Times New Roman" w:cs="Times New Roman"/>
          <w:sz w:val="26"/>
          <w:szCs w:val="26"/>
        </w:rPr>
        <w:t xml:space="preserve">  кодексом  </w:t>
      </w:r>
      <w:r>
        <w:rPr>
          <w:rFonts w:ascii="Times New Roman" w:hAnsi="Times New Roman" w:cs="Times New Roman"/>
          <w:sz w:val="26"/>
          <w:szCs w:val="26"/>
        </w:rPr>
        <w:t>или иным федеральным законом.</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По соглашению между Работником и Работодателем трудовой </w:t>
      </w:r>
      <w:proofErr w:type="gramStart"/>
      <w:r>
        <w:rPr>
          <w:rFonts w:ascii="Times New Roman" w:hAnsi="Times New Roman" w:cs="Times New Roman"/>
          <w:sz w:val="26"/>
          <w:szCs w:val="26"/>
        </w:rPr>
        <w:t>договор</w:t>
      </w:r>
      <w:proofErr w:type="gramEnd"/>
      <w:r>
        <w:rPr>
          <w:rFonts w:ascii="Times New Roman" w:hAnsi="Times New Roman" w:cs="Times New Roman"/>
          <w:sz w:val="26"/>
          <w:szCs w:val="26"/>
        </w:rPr>
        <w:t xml:space="preserve"> может быть расторгнут и до истечения срока предупреждения об увольнении.</w:t>
      </w:r>
    </w:p>
    <w:p w:rsidR="00963DFB" w:rsidRDefault="00963DFB" w:rsidP="00963DFB">
      <w:pPr>
        <w:pStyle w:val="ConsPlusNormal0"/>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w:t>
      </w:r>
      <w:r w:rsidR="00963DA9">
        <w:rPr>
          <w:rFonts w:ascii="Times New Roman" w:hAnsi="Times New Roman" w:cs="Times New Roman"/>
          <w:sz w:val="26"/>
          <w:szCs w:val="26"/>
        </w:rPr>
        <w:t xml:space="preserve">  законодательства и </w:t>
      </w:r>
      <w:r>
        <w:rPr>
          <w:rFonts w:ascii="Times New Roman" w:hAnsi="Times New Roman" w:cs="Times New Roman"/>
          <w:sz w:val="26"/>
          <w:szCs w:val="26"/>
        </w:rPr>
        <w:t>иных нормативных правовых актов, содержащих нормы трудового права, локальных нормативных актов, соглашения или трудового договора представитель нанимателя обязан расторгнуть трудовой договор в</w:t>
      </w:r>
      <w:proofErr w:type="gramEnd"/>
      <w:r>
        <w:rPr>
          <w:rFonts w:ascii="Times New Roman" w:hAnsi="Times New Roman" w:cs="Times New Roman"/>
          <w:sz w:val="26"/>
          <w:szCs w:val="26"/>
        </w:rPr>
        <w:t xml:space="preserve"> срок, указанный в заявлении работника.</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w:t>
      </w:r>
      <w:r w:rsidR="00963DA9">
        <w:rPr>
          <w:rFonts w:ascii="Times New Roman" w:hAnsi="Times New Roman" w:cs="Times New Roman"/>
          <w:sz w:val="26"/>
          <w:szCs w:val="26"/>
        </w:rPr>
        <w:t xml:space="preserve">  кодексом </w:t>
      </w:r>
      <w:r>
        <w:rPr>
          <w:rFonts w:ascii="Times New Roman" w:hAnsi="Times New Roman" w:cs="Times New Roman"/>
          <w:sz w:val="26"/>
          <w:szCs w:val="26"/>
        </w:rPr>
        <w:t>и иными федеральными законами не может быть отказано в заключени</w:t>
      </w:r>
      <w:proofErr w:type="gramStart"/>
      <w:r>
        <w:rPr>
          <w:rFonts w:ascii="Times New Roman" w:hAnsi="Times New Roman" w:cs="Times New Roman"/>
          <w:sz w:val="26"/>
          <w:szCs w:val="26"/>
        </w:rPr>
        <w:t>и</w:t>
      </w:r>
      <w:proofErr w:type="gramEnd"/>
      <w:r>
        <w:rPr>
          <w:rFonts w:ascii="Times New Roman" w:hAnsi="Times New Roman" w:cs="Times New Roman"/>
          <w:sz w:val="26"/>
          <w:szCs w:val="26"/>
        </w:rPr>
        <w:t xml:space="preserve"> трудового договора.</w:t>
      </w:r>
    </w:p>
    <w:p w:rsidR="00963DA9" w:rsidRDefault="00963DA9" w:rsidP="00963DFB">
      <w:pPr>
        <w:pStyle w:val="ConsPlusNormal0"/>
        <w:ind w:firstLine="540"/>
        <w:jc w:val="both"/>
        <w:rPr>
          <w:rFonts w:ascii="Times New Roman" w:hAnsi="Times New Roman" w:cs="Times New Roman"/>
          <w:sz w:val="26"/>
          <w:szCs w:val="26"/>
        </w:rPr>
      </w:pP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lastRenderedPageBreak/>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Срочный трудовой договор прекращается с истечением срока его действия, о чем Работник должен быть предупрежден в письменной форме не менее чем за 3 </w:t>
      </w:r>
      <w:proofErr w:type="gramStart"/>
      <w:r>
        <w:rPr>
          <w:rFonts w:ascii="Times New Roman" w:hAnsi="Times New Roman" w:cs="Times New Roman"/>
          <w:sz w:val="26"/>
          <w:szCs w:val="26"/>
        </w:rPr>
        <w:t>календарных</w:t>
      </w:r>
      <w:proofErr w:type="gramEnd"/>
      <w:r>
        <w:rPr>
          <w:rFonts w:ascii="Times New Roman" w:hAnsi="Times New Roman" w:cs="Times New Roman"/>
          <w:sz w:val="26"/>
          <w:szCs w:val="26"/>
        </w:rPr>
        <w:t xml:space="preserve"> дня до его увольнения.</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Прекращение трудового договора оформляется распоряжением </w:t>
      </w:r>
      <w:r w:rsidR="00963DA9">
        <w:rPr>
          <w:rFonts w:ascii="Times New Roman" w:hAnsi="Times New Roman" w:cs="Times New Roman"/>
          <w:sz w:val="26"/>
          <w:szCs w:val="26"/>
        </w:rPr>
        <w:t xml:space="preserve"> Главы </w:t>
      </w:r>
      <w:proofErr w:type="spellStart"/>
      <w:r w:rsidR="00963DA9">
        <w:rPr>
          <w:rFonts w:ascii="Times New Roman" w:hAnsi="Times New Roman" w:cs="Times New Roman"/>
          <w:sz w:val="26"/>
          <w:szCs w:val="26"/>
        </w:rPr>
        <w:t>Аршаньзельменского</w:t>
      </w:r>
      <w:proofErr w:type="spellEnd"/>
      <w:r w:rsidR="00963DA9">
        <w:rPr>
          <w:rFonts w:ascii="Times New Roman" w:hAnsi="Times New Roman" w:cs="Times New Roman"/>
          <w:sz w:val="26"/>
          <w:szCs w:val="26"/>
        </w:rPr>
        <w:t xml:space="preserve"> </w:t>
      </w:r>
      <w:r>
        <w:rPr>
          <w:rFonts w:ascii="Times New Roman" w:hAnsi="Times New Roman" w:cs="Times New Roman"/>
          <w:sz w:val="26"/>
          <w:szCs w:val="26"/>
        </w:rPr>
        <w:t xml:space="preserve"> сельского муниципального образования Республики Калмыки</w:t>
      </w:r>
      <w:r w:rsidR="00963DA9">
        <w:rPr>
          <w:rFonts w:ascii="Times New Roman" w:hAnsi="Times New Roman" w:cs="Times New Roman"/>
          <w:sz w:val="26"/>
          <w:szCs w:val="26"/>
        </w:rPr>
        <w:t>я (</w:t>
      </w:r>
      <w:proofErr w:type="spellStart"/>
      <w:r w:rsidR="00963DA9">
        <w:rPr>
          <w:rFonts w:ascii="Times New Roman" w:hAnsi="Times New Roman" w:cs="Times New Roman"/>
          <w:sz w:val="26"/>
          <w:szCs w:val="26"/>
        </w:rPr>
        <w:t>ахлачи</w:t>
      </w:r>
      <w:proofErr w:type="spellEnd"/>
      <w:r w:rsidR="00963DA9">
        <w:rPr>
          <w:rFonts w:ascii="Times New Roman" w:hAnsi="Times New Roman" w:cs="Times New Roman"/>
          <w:sz w:val="26"/>
          <w:szCs w:val="26"/>
        </w:rPr>
        <w:t>)</w:t>
      </w:r>
      <w:proofErr w:type="gramStart"/>
      <w:r w:rsidR="00963DA9">
        <w:rPr>
          <w:rFonts w:ascii="Times New Roman" w:hAnsi="Times New Roman" w:cs="Times New Roman"/>
          <w:sz w:val="26"/>
          <w:szCs w:val="26"/>
        </w:rPr>
        <w:t xml:space="preserve"> </w:t>
      </w:r>
      <w:r>
        <w:rPr>
          <w:rFonts w:ascii="Times New Roman" w:hAnsi="Times New Roman" w:cs="Times New Roman"/>
          <w:sz w:val="26"/>
          <w:szCs w:val="26"/>
        </w:rPr>
        <w:t>.</w:t>
      </w:r>
      <w:proofErr w:type="gramEnd"/>
      <w:r>
        <w:rPr>
          <w:rFonts w:ascii="Times New Roman" w:hAnsi="Times New Roman" w:cs="Times New Roman"/>
          <w:sz w:val="26"/>
          <w:szCs w:val="26"/>
        </w:rPr>
        <w:t xml:space="preserve"> Запись о причине увольнения в трудовую книжку производится в точном соответствии с формулировкой трудового законодательства и со ссылкой на соответствующие статью, часть статьи, пункт статьи Трудового </w:t>
      </w:r>
      <w:r w:rsidR="00963DA9">
        <w:rPr>
          <w:rFonts w:ascii="Times New Roman" w:hAnsi="Times New Roman" w:cs="Times New Roman"/>
          <w:sz w:val="26"/>
          <w:szCs w:val="26"/>
        </w:rPr>
        <w:t xml:space="preserve">  кодекса  </w:t>
      </w:r>
      <w:r>
        <w:rPr>
          <w:rFonts w:ascii="Times New Roman" w:hAnsi="Times New Roman" w:cs="Times New Roman"/>
          <w:sz w:val="26"/>
          <w:szCs w:val="26"/>
        </w:rPr>
        <w:t>или иного федерального закона.</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Во всех случаях днем увольнения считается последний день работы, за исключением случаев, когда работник фактически не работал, но за ним в соответствии с Трудовым</w:t>
      </w:r>
      <w:r w:rsidR="00963DA9">
        <w:rPr>
          <w:rFonts w:ascii="Times New Roman" w:hAnsi="Times New Roman" w:cs="Times New Roman"/>
          <w:sz w:val="26"/>
          <w:szCs w:val="26"/>
        </w:rPr>
        <w:t xml:space="preserve"> кодексом </w:t>
      </w:r>
      <w:r>
        <w:rPr>
          <w:rFonts w:ascii="Times New Roman" w:hAnsi="Times New Roman" w:cs="Times New Roman"/>
          <w:sz w:val="26"/>
          <w:szCs w:val="26"/>
        </w:rPr>
        <w:t>или иным федеральным законом сохранялось место работы.</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2.17.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2.18. 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2.19. Споры об увольнении работника рассматриваются в соответствии с трудовым</w:t>
      </w:r>
      <w:r w:rsidR="00963DA9">
        <w:rPr>
          <w:rFonts w:ascii="Times New Roman" w:hAnsi="Times New Roman" w:cs="Times New Roman"/>
          <w:sz w:val="26"/>
          <w:szCs w:val="26"/>
        </w:rPr>
        <w:t xml:space="preserve">   законодательством</w:t>
      </w:r>
      <w:r>
        <w:rPr>
          <w:rFonts w:ascii="Times New Roman" w:hAnsi="Times New Roman" w:cs="Times New Roman"/>
          <w:sz w:val="26"/>
          <w:szCs w:val="26"/>
        </w:rPr>
        <w:t>.</w:t>
      </w:r>
    </w:p>
    <w:p w:rsidR="00963DFB" w:rsidRDefault="00963DFB" w:rsidP="00963DFB">
      <w:pPr>
        <w:pStyle w:val="ConsPlusNormal0"/>
        <w:tabs>
          <w:tab w:val="left" w:pos="1860"/>
        </w:tabs>
        <w:jc w:val="both"/>
        <w:rPr>
          <w:rFonts w:ascii="Times New Roman" w:hAnsi="Times New Roman" w:cs="Times New Roman"/>
          <w:sz w:val="26"/>
          <w:szCs w:val="26"/>
        </w:rPr>
      </w:pPr>
      <w:r>
        <w:rPr>
          <w:rFonts w:ascii="Times New Roman" w:hAnsi="Times New Roman" w:cs="Times New Roman"/>
          <w:sz w:val="26"/>
          <w:szCs w:val="26"/>
        </w:rPr>
        <w:tab/>
      </w:r>
    </w:p>
    <w:p w:rsidR="00963DFB" w:rsidRDefault="00963DFB" w:rsidP="00963DFB">
      <w:pPr>
        <w:pStyle w:val="a7"/>
        <w:spacing w:before="0" w:beforeAutospacing="0" w:after="0" w:afterAutospacing="0"/>
        <w:ind w:firstLine="567"/>
        <w:jc w:val="center"/>
        <w:rPr>
          <w:sz w:val="26"/>
          <w:szCs w:val="26"/>
        </w:rPr>
      </w:pPr>
      <w:r>
        <w:rPr>
          <w:b/>
          <w:bCs/>
          <w:sz w:val="26"/>
          <w:szCs w:val="26"/>
        </w:rPr>
        <w:t>3.Права и обязанности Работника и Работодателя</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3.1. Работодатель имеет право:</w:t>
      </w:r>
    </w:p>
    <w:p w:rsidR="00963DFB" w:rsidRDefault="00963DFB" w:rsidP="00963DFB">
      <w:pPr>
        <w:pStyle w:val="ConsPlusNormal0"/>
        <w:numPr>
          <w:ilvl w:val="0"/>
          <w:numId w:val="4"/>
        </w:numPr>
        <w:ind w:left="0" w:firstLine="426"/>
        <w:jc w:val="both"/>
        <w:rPr>
          <w:rFonts w:ascii="Times New Roman" w:hAnsi="Times New Roman" w:cs="Times New Roman"/>
          <w:sz w:val="26"/>
          <w:szCs w:val="26"/>
        </w:rPr>
      </w:pPr>
      <w:r>
        <w:rPr>
          <w:rFonts w:ascii="Times New Roman" w:hAnsi="Times New Roman" w:cs="Times New Roman"/>
          <w:sz w:val="26"/>
          <w:szCs w:val="26"/>
        </w:rPr>
        <w:t>заключать, изменять и расторгать трудовые договоры с работниками в порядке и на условиях, которые установлены Трудовым</w:t>
      </w:r>
      <w:r w:rsidR="00963DA9">
        <w:rPr>
          <w:rFonts w:ascii="Times New Roman" w:hAnsi="Times New Roman" w:cs="Times New Roman"/>
          <w:sz w:val="26"/>
          <w:szCs w:val="26"/>
        </w:rPr>
        <w:t xml:space="preserve"> кодексом </w:t>
      </w:r>
      <w:r>
        <w:rPr>
          <w:rFonts w:ascii="Times New Roman" w:hAnsi="Times New Roman" w:cs="Times New Roman"/>
          <w:sz w:val="26"/>
          <w:szCs w:val="26"/>
        </w:rPr>
        <w:t xml:space="preserve"> </w:t>
      </w:r>
      <w:r w:rsidR="00963DA9">
        <w:rPr>
          <w:rFonts w:ascii="Times New Roman" w:hAnsi="Times New Roman" w:cs="Times New Roman"/>
          <w:sz w:val="26"/>
          <w:szCs w:val="26"/>
        </w:rPr>
        <w:t xml:space="preserve">и </w:t>
      </w:r>
      <w:r>
        <w:rPr>
          <w:rFonts w:ascii="Times New Roman" w:hAnsi="Times New Roman" w:cs="Times New Roman"/>
          <w:sz w:val="26"/>
          <w:szCs w:val="26"/>
        </w:rPr>
        <w:t>иными федеральными законами;</w:t>
      </w:r>
    </w:p>
    <w:p w:rsidR="00963DFB" w:rsidRDefault="00963DFB" w:rsidP="00963DFB">
      <w:pPr>
        <w:pStyle w:val="ConsPlusNormal0"/>
        <w:numPr>
          <w:ilvl w:val="0"/>
          <w:numId w:val="4"/>
        </w:numPr>
        <w:ind w:left="0" w:firstLine="426"/>
        <w:jc w:val="both"/>
        <w:rPr>
          <w:rFonts w:ascii="Times New Roman" w:hAnsi="Times New Roman" w:cs="Times New Roman"/>
          <w:sz w:val="26"/>
          <w:szCs w:val="26"/>
        </w:rPr>
      </w:pPr>
      <w:r>
        <w:rPr>
          <w:rFonts w:ascii="Times New Roman" w:hAnsi="Times New Roman" w:cs="Times New Roman"/>
          <w:sz w:val="26"/>
          <w:szCs w:val="26"/>
        </w:rPr>
        <w:t>поощрять работников за добросовестный эффективный труд;</w:t>
      </w:r>
    </w:p>
    <w:p w:rsidR="00963DFB" w:rsidRDefault="00963DFB" w:rsidP="00963DFB">
      <w:pPr>
        <w:pStyle w:val="ConsPlusNormal0"/>
        <w:numPr>
          <w:ilvl w:val="0"/>
          <w:numId w:val="4"/>
        </w:numPr>
        <w:ind w:left="0" w:firstLine="426"/>
        <w:jc w:val="both"/>
        <w:rPr>
          <w:rFonts w:ascii="Times New Roman" w:hAnsi="Times New Roman" w:cs="Times New Roman"/>
          <w:sz w:val="26"/>
          <w:szCs w:val="26"/>
        </w:rPr>
      </w:pPr>
      <w:r>
        <w:rPr>
          <w:rFonts w:ascii="Times New Roman" w:hAnsi="Times New Roman" w:cs="Times New Roman"/>
          <w:sz w:val="26"/>
          <w:szCs w:val="26"/>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w:t>
      </w:r>
    </w:p>
    <w:p w:rsidR="00963DFB" w:rsidRDefault="00963DFB" w:rsidP="00963DFB">
      <w:pPr>
        <w:pStyle w:val="ConsPlusNormal0"/>
        <w:numPr>
          <w:ilvl w:val="0"/>
          <w:numId w:val="4"/>
        </w:numPr>
        <w:ind w:left="0" w:firstLine="426"/>
        <w:jc w:val="both"/>
        <w:rPr>
          <w:rFonts w:ascii="Times New Roman" w:hAnsi="Times New Roman" w:cs="Times New Roman"/>
          <w:sz w:val="26"/>
          <w:szCs w:val="26"/>
        </w:rPr>
      </w:pPr>
      <w:r>
        <w:rPr>
          <w:rFonts w:ascii="Times New Roman" w:hAnsi="Times New Roman" w:cs="Times New Roman"/>
          <w:sz w:val="26"/>
          <w:szCs w:val="26"/>
        </w:rPr>
        <w:t>привлекать работников к дисциплинарной и материальной ответственности в порядке, установленном Трудовым</w:t>
      </w:r>
      <w:r w:rsidR="00963DA9" w:rsidRPr="00963DA9">
        <w:rPr>
          <w:rFonts w:ascii="Times New Roman" w:hAnsi="Times New Roman" w:cs="Times New Roman"/>
          <w:sz w:val="26"/>
          <w:szCs w:val="26"/>
        </w:rPr>
        <w:t xml:space="preserve"> </w:t>
      </w:r>
      <w:r w:rsidR="00963DA9">
        <w:rPr>
          <w:rFonts w:ascii="Times New Roman" w:hAnsi="Times New Roman" w:cs="Times New Roman"/>
          <w:sz w:val="26"/>
          <w:szCs w:val="26"/>
        </w:rPr>
        <w:t>кодексом</w:t>
      </w:r>
      <w:r>
        <w:rPr>
          <w:rFonts w:ascii="Times New Roman" w:hAnsi="Times New Roman" w:cs="Times New Roman"/>
          <w:sz w:val="26"/>
          <w:szCs w:val="26"/>
        </w:rPr>
        <w:t>, иными федеральными законами;</w:t>
      </w:r>
    </w:p>
    <w:p w:rsidR="00963DFB" w:rsidRDefault="00963DFB" w:rsidP="00963DFB">
      <w:pPr>
        <w:pStyle w:val="ConsPlusNormal0"/>
        <w:numPr>
          <w:ilvl w:val="0"/>
          <w:numId w:val="4"/>
        </w:numPr>
        <w:ind w:left="0" w:firstLine="426"/>
        <w:jc w:val="both"/>
        <w:rPr>
          <w:rFonts w:ascii="Times New Roman" w:hAnsi="Times New Roman" w:cs="Times New Roman"/>
          <w:sz w:val="26"/>
          <w:szCs w:val="26"/>
        </w:rPr>
      </w:pPr>
      <w:r>
        <w:rPr>
          <w:rFonts w:ascii="Times New Roman" w:hAnsi="Times New Roman" w:cs="Times New Roman"/>
          <w:sz w:val="26"/>
          <w:szCs w:val="26"/>
        </w:rPr>
        <w:t>принимать локальные нормативные акты;</w:t>
      </w:r>
    </w:p>
    <w:p w:rsidR="00963DFB" w:rsidRDefault="00963DFB" w:rsidP="00963DFB">
      <w:pPr>
        <w:pStyle w:val="ConsPlusNormal0"/>
        <w:numPr>
          <w:ilvl w:val="0"/>
          <w:numId w:val="4"/>
        </w:numPr>
        <w:ind w:left="0" w:firstLine="426"/>
        <w:jc w:val="both"/>
        <w:rPr>
          <w:rFonts w:ascii="Times New Roman" w:hAnsi="Times New Roman" w:cs="Times New Roman"/>
          <w:sz w:val="26"/>
          <w:szCs w:val="26"/>
        </w:rPr>
      </w:pPr>
      <w:r>
        <w:rPr>
          <w:rFonts w:ascii="Times New Roman" w:hAnsi="Times New Roman" w:cs="Times New Roman"/>
          <w:sz w:val="26"/>
          <w:szCs w:val="26"/>
        </w:rPr>
        <w:lastRenderedPageBreak/>
        <w:t>требовать от работников соблюдения правил охраны труда и пожарной безопасности;</w:t>
      </w:r>
    </w:p>
    <w:p w:rsidR="00963DFB" w:rsidRDefault="00963DFB" w:rsidP="00963DFB">
      <w:pPr>
        <w:pStyle w:val="ConsPlusNormal0"/>
        <w:numPr>
          <w:ilvl w:val="0"/>
          <w:numId w:val="4"/>
        </w:numPr>
        <w:ind w:left="0" w:firstLine="426"/>
        <w:jc w:val="both"/>
        <w:rPr>
          <w:rFonts w:ascii="Times New Roman" w:hAnsi="Times New Roman" w:cs="Times New Roman"/>
          <w:sz w:val="26"/>
          <w:szCs w:val="26"/>
        </w:rPr>
      </w:pPr>
      <w:r>
        <w:rPr>
          <w:rFonts w:ascii="Times New Roman" w:hAnsi="Times New Roman" w:cs="Times New Roman"/>
          <w:sz w:val="26"/>
          <w:szCs w:val="26"/>
        </w:rPr>
        <w:t>реализовывать права, предусмотренные законодательством о специальной оценке условий труда;</w:t>
      </w:r>
    </w:p>
    <w:p w:rsidR="00963DFB" w:rsidRDefault="00963DFB" w:rsidP="00963DFB">
      <w:pPr>
        <w:pStyle w:val="ConsPlusNormal0"/>
        <w:numPr>
          <w:ilvl w:val="0"/>
          <w:numId w:val="4"/>
        </w:numPr>
        <w:ind w:left="0" w:firstLine="426"/>
        <w:jc w:val="both"/>
        <w:rPr>
          <w:rFonts w:ascii="Times New Roman" w:hAnsi="Times New Roman" w:cs="Times New Roman"/>
          <w:sz w:val="26"/>
          <w:szCs w:val="26"/>
        </w:rPr>
      </w:pPr>
      <w:r>
        <w:rPr>
          <w:rFonts w:ascii="Times New Roman" w:hAnsi="Times New Roman" w:cs="Times New Roman"/>
          <w:sz w:val="26"/>
          <w:szCs w:val="26"/>
        </w:rPr>
        <w:t>осуществлять иные права, предоставленные ему в соответствии с трудовым законодательством.</w:t>
      </w:r>
    </w:p>
    <w:p w:rsidR="00963DFB" w:rsidRDefault="00963DFB" w:rsidP="00963DFB">
      <w:pPr>
        <w:pStyle w:val="ConsPlusNormal0"/>
        <w:tabs>
          <w:tab w:val="center" w:pos="5089"/>
        </w:tabs>
        <w:ind w:firstLine="540"/>
        <w:jc w:val="both"/>
        <w:rPr>
          <w:rFonts w:ascii="Times New Roman" w:hAnsi="Times New Roman" w:cs="Times New Roman"/>
          <w:sz w:val="26"/>
          <w:szCs w:val="26"/>
        </w:rPr>
      </w:pPr>
      <w:bookmarkStart w:id="5" w:name="dst100189"/>
      <w:bookmarkStart w:id="6" w:name="dst100190"/>
      <w:bookmarkStart w:id="7" w:name="dst195"/>
      <w:bookmarkStart w:id="8" w:name="dst100192"/>
      <w:bookmarkStart w:id="9" w:name="dst196"/>
      <w:bookmarkStart w:id="10" w:name="dst100194"/>
      <w:bookmarkStart w:id="11" w:name="dst102503"/>
      <w:bookmarkEnd w:id="5"/>
      <w:bookmarkEnd w:id="6"/>
      <w:bookmarkEnd w:id="7"/>
      <w:bookmarkEnd w:id="8"/>
      <w:bookmarkEnd w:id="9"/>
      <w:bookmarkEnd w:id="10"/>
      <w:bookmarkEnd w:id="11"/>
      <w:r>
        <w:rPr>
          <w:rFonts w:ascii="Times New Roman" w:hAnsi="Times New Roman" w:cs="Times New Roman"/>
          <w:sz w:val="26"/>
          <w:szCs w:val="26"/>
        </w:rPr>
        <w:t>3.2. Работодатель обязан:</w:t>
      </w:r>
      <w:r>
        <w:rPr>
          <w:rFonts w:ascii="Times New Roman" w:hAnsi="Times New Roman" w:cs="Times New Roman"/>
          <w:sz w:val="26"/>
          <w:szCs w:val="26"/>
        </w:rPr>
        <w:tab/>
      </w:r>
    </w:p>
    <w:p w:rsidR="00963DFB" w:rsidRDefault="00963DFB" w:rsidP="00963DFB">
      <w:pPr>
        <w:pStyle w:val="ConsPlusNormal0"/>
        <w:numPr>
          <w:ilvl w:val="0"/>
          <w:numId w:val="5"/>
        </w:numPr>
        <w:ind w:left="0" w:firstLine="360"/>
        <w:jc w:val="both"/>
        <w:rPr>
          <w:rFonts w:ascii="Times New Roman" w:hAnsi="Times New Roman" w:cs="Times New Roman"/>
          <w:sz w:val="26"/>
          <w:szCs w:val="26"/>
        </w:rPr>
      </w:pPr>
      <w:r>
        <w:rPr>
          <w:rFonts w:ascii="Times New Roman" w:hAnsi="Times New Roman" w:cs="Times New Roman"/>
          <w:sz w:val="26"/>
          <w:szCs w:val="26"/>
        </w:rPr>
        <w:t>соблюдать трудовое</w:t>
      </w:r>
      <w:r w:rsidR="00963DA9">
        <w:rPr>
          <w:rFonts w:ascii="Times New Roman" w:hAnsi="Times New Roman" w:cs="Times New Roman"/>
          <w:sz w:val="26"/>
          <w:szCs w:val="26"/>
        </w:rPr>
        <w:t xml:space="preserve"> законодательство</w:t>
      </w:r>
      <w:r>
        <w:rPr>
          <w:rFonts w:ascii="Times New Roman" w:hAnsi="Times New Roman" w:cs="Times New Roman"/>
          <w:sz w:val="26"/>
          <w:szCs w:val="26"/>
        </w:rPr>
        <w:t xml:space="preserve"> и иные нормативные правовые акты, содержащие нормы трудового права, локальные нормативные акты, условия трудовых договоров;</w:t>
      </w:r>
    </w:p>
    <w:p w:rsidR="00963DFB" w:rsidRDefault="00963DFB" w:rsidP="00963DFB">
      <w:pPr>
        <w:pStyle w:val="ConsPlusNormal0"/>
        <w:numPr>
          <w:ilvl w:val="0"/>
          <w:numId w:val="5"/>
        </w:numPr>
        <w:ind w:left="0" w:firstLine="360"/>
        <w:jc w:val="both"/>
        <w:rPr>
          <w:rFonts w:ascii="Times New Roman" w:hAnsi="Times New Roman" w:cs="Times New Roman"/>
          <w:sz w:val="26"/>
          <w:szCs w:val="26"/>
        </w:rPr>
      </w:pPr>
      <w:r>
        <w:rPr>
          <w:rFonts w:ascii="Times New Roman" w:hAnsi="Times New Roman" w:cs="Times New Roman"/>
          <w:sz w:val="26"/>
          <w:szCs w:val="26"/>
        </w:rPr>
        <w:t>предоставлять работникам работу, обусловленную трудовым договором;</w:t>
      </w:r>
    </w:p>
    <w:p w:rsidR="00963DFB" w:rsidRDefault="00963DFB" w:rsidP="00963DFB">
      <w:pPr>
        <w:pStyle w:val="ConsPlusNormal0"/>
        <w:numPr>
          <w:ilvl w:val="0"/>
          <w:numId w:val="5"/>
        </w:numPr>
        <w:ind w:left="0" w:firstLine="360"/>
        <w:jc w:val="both"/>
        <w:rPr>
          <w:rFonts w:ascii="Times New Roman" w:hAnsi="Times New Roman" w:cs="Times New Roman"/>
          <w:sz w:val="26"/>
          <w:szCs w:val="26"/>
        </w:rPr>
      </w:pPr>
      <w:r>
        <w:rPr>
          <w:rFonts w:ascii="Times New Roman" w:hAnsi="Times New Roman" w:cs="Times New Roman"/>
          <w:sz w:val="26"/>
          <w:szCs w:val="26"/>
        </w:rPr>
        <w:t>обеспечивать безопасность и условия труда, соответствующие государственным нормативным требованиям охраны труда;</w:t>
      </w:r>
    </w:p>
    <w:p w:rsidR="00963DFB" w:rsidRDefault="00963DFB" w:rsidP="00963DFB">
      <w:pPr>
        <w:pStyle w:val="ConsPlusNormal0"/>
        <w:numPr>
          <w:ilvl w:val="0"/>
          <w:numId w:val="5"/>
        </w:numPr>
        <w:ind w:left="0" w:firstLine="360"/>
        <w:jc w:val="both"/>
        <w:rPr>
          <w:rFonts w:ascii="Times New Roman" w:hAnsi="Times New Roman" w:cs="Times New Roman"/>
          <w:sz w:val="26"/>
          <w:szCs w:val="26"/>
        </w:rPr>
      </w:pPr>
      <w:r>
        <w:rPr>
          <w:rFonts w:ascii="Times New Roman" w:hAnsi="Times New Roman" w:cs="Times New Roman"/>
          <w:sz w:val="26"/>
          <w:szCs w:val="26"/>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963DFB" w:rsidRDefault="00963DFB" w:rsidP="00963DFB">
      <w:pPr>
        <w:pStyle w:val="ConsPlusNormal0"/>
        <w:numPr>
          <w:ilvl w:val="0"/>
          <w:numId w:val="5"/>
        </w:numPr>
        <w:ind w:left="0" w:firstLine="360"/>
        <w:jc w:val="both"/>
        <w:rPr>
          <w:rFonts w:ascii="Times New Roman" w:hAnsi="Times New Roman" w:cs="Times New Roman"/>
          <w:sz w:val="26"/>
          <w:szCs w:val="26"/>
        </w:rPr>
      </w:pPr>
      <w:r>
        <w:rPr>
          <w:rFonts w:ascii="Times New Roman" w:hAnsi="Times New Roman" w:cs="Times New Roman"/>
          <w:sz w:val="26"/>
          <w:szCs w:val="26"/>
        </w:rPr>
        <w:t>обеспечивать работникам равную оплату за труд равной ценности;</w:t>
      </w:r>
    </w:p>
    <w:p w:rsidR="00963DFB" w:rsidRDefault="00963DFB" w:rsidP="00963DFB">
      <w:pPr>
        <w:pStyle w:val="ConsPlusNormal0"/>
        <w:numPr>
          <w:ilvl w:val="0"/>
          <w:numId w:val="5"/>
        </w:numPr>
        <w:ind w:left="0" w:firstLine="360"/>
        <w:jc w:val="both"/>
        <w:rPr>
          <w:rFonts w:ascii="Times New Roman" w:hAnsi="Times New Roman" w:cs="Times New Roman"/>
          <w:sz w:val="26"/>
          <w:szCs w:val="26"/>
        </w:rPr>
      </w:pPr>
      <w:r>
        <w:rPr>
          <w:rFonts w:ascii="Times New Roman" w:hAnsi="Times New Roman" w:cs="Times New Roman"/>
          <w:sz w:val="26"/>
          <w:szCs w:val="26"/>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963DFB" w:rsidRDefault="00963DFB" w:rsidP="00963DFB">
      <w:pPr>
        <w:pStyle w:val="ConsPlusNormal0"/>
        <w:numPr>
          <w:ilvl w:val="0"/>
          <w:numId w:val="5"/>
        </w:numPr>
        <w:ind w:left="0" w:firstLine="360"/>
        <w:jc w:val="both"/>
        <w:rPr>
          <w:rFonts w:ascii="Times New Roman" w:hAnsi="Times New Roman" w:cs="Times New Roman"/>
          <w:sz w:val="26"/>
          <w:szCs w:val="26"/>
        </w:rPr>
      </w:pPr>
      <w:proofErr w:type="gramStart"/>
      <w:r>
        <w:rPr>
          <w:rFonts w:ascii="Times New Roman" w:hAnsi="Times New Roman" w:cs="Times New Roman"/>
          <w:sz w:val="26"/>
          <w:szCs w:val="26"/>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w:t>
      </w:r>
      <w:r w:rsidR="00963DA9">
        <w:rPr>
          <w:rFonts w:ascii="Times New Roman" w:hAnsi="Times New Roman" w:cs="Times New Roman"/>
          <w:sz w:val="26"/>
          <w:szCs w:val="26"/>
        </w:rPr>
        <w:t xml:space="preserve">  законодательства</w:t>
      </w:r>
      <w:r>
        <w:rPr>
          <w:rFonts w:ascii="Times New Roman" w:hAnsi="Times New Roman" w:cs="Times New Roman"/>
          <w:sz w:val="26"/>
          <w:szCs w:val="26"/>
        </w:rPr>
        <w:t xml:space="preserve">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963DFB" w:rsidRDefault="00963DFB" w:rsidP="00963DFB">
      <w:pPr>
        <w:pStyle w:val="ConsPlusNormal0"/>
        <w:numPr>
          <w:ilvl w:val="0"/>
          <w:numId w:val="5"/>
        </w:numPr>
        <w:ind w:left="0" w:firstLine="360"/>
        <w:jc w:val="both"/>
        <w:rPr>
          <w:rFonts w:ascii="Times New Roman" w:hAnsi="Times New Roman" w:cs="Times New Roman"/>
          <w:sz w:val="26"/>
          <w:szCs w:val="26"/>
        </w:rPr>
      </w:pPr>
      <w:r>
        <w:rPr>
          <w:rFonts w:ascii="Times New Roman" w:hAnsi="Times New Roman" w:cs="Times New Roman"/>
          <w:sz w:val="26"/>
          <w:szCs w:val="26"/>
        </w:rPr>
        <w:t xml:space="preserve">рассматривать представления соответствующих профсоюзных органов, иных избранных работниками представителей о выявленных нарушениях трудового </w:t>
      </w:r>
      <w:r w:rsidR="00045E74">
        <w:rPr>
          <w:rFonts w:ascii="Times New Roman" w:hAnsi="Times New Roman" w:cs="Times New Roman"/>
          <w:sz w:val="26"/>
          <w:szCs w:val="26"/>
        </w:rPr>
        <w:t>законодательства</w:t>
      </w:r>
      <w:r>
        <w:rPr>
          <w:rFonts w:ascii="Times New Roman" w:hAnsi="Times New Roman" w:cs="Times New Roman"/>
          <w:sz w:val="26"/>
          <w:szCs w:val="26"/>
        </w:rPr>
        <w:t xml:space="preserve">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963DFB" w:rsidRDefault="00963DFB" w:rsidP="00963DFB">
      <w:pPr>
        <w:pStyle w:val="ConsPlusNormal0"/>
        <w:numPr>
          <w:ilvl w:val="0"/>
          <w:numId w:val="5"/>
        </w:numPr>
        <w:ind w:left="0" w:firstLine="360"/>
        <w:jc w:val="both"/>
        <w:rPr>
          <w:rFonts w:ascii="Times New Roman" w:hAnsi="Times New Roman" w:cs="Times New Roman"/>
          <w:sz w:val="26"/>
          <w:szCs w:val="26"/>
        </w:rPr>
      </w:pPr>
      <w:r>
        <w:rPr>
          <w:rFonts w:ascii="Times New Roman" w:hAnsi="Times New Roman" w:cs="Times New Roman"/>
          <w:sz w:val="26"/>
          <w:szCs w:val="26"/>
        </w:rPr>
        <w:t>обеспечивать бытовые нужды работников, связанные с исполнением ими трудовых обязанностей;</w:t>
      </w:r>
    </w:p>
    <w:p w:rsidR="00963DFB" w:rsidRDefault="00963DFB" w:rsidP="00963DFB">
      <w:pPr>
        <w:pStyle w:val="ConsPlusNormal0"/>
        <w:numPr>
          <w:ilvl w:val="0"/>
          <w:numId w:val="5"/>
        </w:numPr>
        <w:ind w:left="0" w:firstLine="360"/>
        <w:jc w:val="both"/>
        <w:rPr>
          <w:rFonts w:ascii="Times New Roman" w:hAnsi="Times New Roman" w:cs="Times New Roman"/>
          <w:sz w:val="26"/>
          <w:szCs w:val="26"/>
        </w:rPr>
      </w:pPr>
      <w:r>
        <w:rPr>
          <w:rFonts w:ascii="Times New Roman" w:hAnsi="Times New Roman" w:cs="Times New Roman"/>
          <w:sz w:val="26"/>
          <w:szCs w:val="26"/>
        </w:rPr>
        <w:t>осуществлять обязательное социальное страхование работников в порядке, установленном федеральными законами;</w:t>
      </w:r>
    </w:p>
    <w:p w:rsidR="00963DFB" w:rsidRDefault="00963DFB" w:rsidP="00963DFB">
      <w:pPr>
        <w:pStyle w:val="ConsPlusNormal0"/>
        <w:numPr>
          <w:ilvl w:val="0"/>
          <w:numId w:val="5"/>
        </w:numPr>
        <w:ind w:left="0" w:firstLine="360"/>
        <w:jc w:val="both"/>
        <w:rPr>
          <w:rFonts w:ascii="Times New Roman" w:hAnsi="Times New Roman" w:cs="Times New Roman"/>
          <w:sz w:val="26"/>
          <w:szCs w:val="26"/>
        </w:rPr>
      </w:pPr>
      <w:r>
        <w:rPr>
          <w:rFonts w:ascii="Times New Roman" w:hAnsi="Times New Roman" w:cs="Times New Roman"/>
          <w:sz w:val="26"/>
          <w:szCs w:val="26"/>
        </w:rPr>
        <w:t>возмещать вред, причиненный работникам в связи с исполнением ими трудовых обязанностей, компенсировать моральный вред в порядке и на условиях, которые установлены Трудовым</w:t>
      </w:r>
      <w:r w:rsidR="00963DA9" w:rsidRPr="00963DA9">
        <w:rPr>
          <w:rFonts w:ascii="Times New Roman" w:hAnsi="Times New Roman" w:cs="Times New Roman"/>
          <w:sz w:val="26"/>
          <w:szCs w:val="26"/>
        </w:rPr>
        <w:t xml:space="preserve"> </w:t>
      </w:r>
      <w:r w:rsidR="00963DA9">
        <w:rPr>
          <w:rFonts w:ascii="Times New Roman" w:hAnsi="Times New Roman" w:cs="Times New Roman"/>
          <w:sz w:val="26"/>
          <w:szCs w:val="26"/>
        </w:rPr>
        <w:t>кодексом</w:t>
      </w:r>
      <w:r>
        <w:rPr>
          <w:rFonts w:ascii="Times New Roman" w:hAnsi="Times New Roman" w:cs="Times New Roman"/>
          <w:sz w:val="26"/>
          <w:szCs w:val="26"/>
        </w:rPr>
        <w:t>, другими федеральными законами и иными нормативными правовыми актами Российской Федерации;</w:t>
      </w:r>
    </w:p>
    <w:p w:rsidR="00963DFB" w:rsidRDefault="00963DFB" w:rsidP="00963DFB">
      <w:pPr>
        <w:pStyle w:val="a8"/>
        <w:numPr>
          <w:ilvl w:val="0"/>
          <w:numId w:val="5"/>
        </w:numPr>
        <w:spacing w:after="0" w:line="240" w:lineRule="auto"/>
        <w:ind w:left="0" w:firstLine="360"/>
        <w:jc w:val="both"/>
        <w:rPr>
          <w:rFonts w:ascii="Times New Roman" w:hAnsi="Times New Roman"/>
          <w:sz w:val="26"/>
          <w:szCs w:val="26"/>
        </w:rPr>
      </w:pPr>
      <w:r>
        <w:rPr>
          <w:rStyle w:val="blk"/>
          <w:sz w:val="26"/>
          <w:szCs w:val="26"/>
        </w:rPr>
        <w:t>выплачивать в полном размере причитающуюся работникам заработную плату в сроки, установленные в соответствии с Трудовым кодексом, правилами внутреннего трудового распорядка, трудовыми договорами;</w:t>
      </w:r>
      <w:r>
        <w:rPr>
          <w:rFonts w:ascii="Times New Roman" w:hAnsi="Times New Roman"/>
          <w:sz w:val="26"/>
          <w:szCs w:val="26"/>
        </w:rPr>
        <w:t xml:space="preserve"> </w:t>
      </w:r>
    </w:p>
    <w:p w:rsidR="00963DFB" w:rsidRDefault="00963DFB" w:rsidP="00963DFB">
      <w:pPr>
        <w:pStyle w:val="ConsPlusNormal0"/>
        <w:numPr>
          <w:ilvl w:val="0"/>
          <w:numId w:val="5"/>
        </w:numPr>
        <w:ind w:left="0" w:firstLine="360"/>
        <w:jc w:val="both"/>
        <w:rPr>
          <w:rFonts w:ascii="Times New Roman" w:hAnsi="Times New Roman" w:cs="Times New Roman"/>
          <w:sz w:val="26"/>
          <w:szCs w:val="26"/>
        </w:rPr>
      </w:pPr>
      <w:bookmarkStart w:id="12" w:name="dst199"/>
      <w:bookmarkStart w:id="13" w:name="dst200"/>
      <w:bookmarkStart w:id="14" w:name="dst201"/>
      <w:bookmarkStart w:id="15" w:name="dst202"/>
      <w:bookmarkStart w:id="16" w:name="dst203"/>
      <w:bookmarkStart w:id="17" w:name="dst204"/>
      <w:bookmarkStart w:id="18" w:name="dst205"/>
      <w:bookmarkStart w:id="19" w:name="dst206"/>
      <w:bookmarkStart w:id="20" w:name="dst1634"/>
      <w:bookmarkEnd w:id="12"/>
      <w:bookmarkEnd w:id="13"/>
      <w:bookmarkEnd w:id="14"/>
      <w:bookmarkEnd w:id="15"/>
      <w:bookmarkEnd w:id="16"/>
      <w:bookmarkEnd w:id="17"/>
      <w:bookmarkEnd w:id="18"/>
      <w:bookmarkEnd w:id="19"/>
      <w:bookmarkEnd w:id="20"/>
      <w:r>
        <w:rPr>
          <w:rFonts w:ascii="Times New Roman" w:hAnsi="Times New Roman" w:cs="Times New Roman"/>
          <w:sz w:val="26"/>
          <w:szCs w:val="26"/>
        </w:rPr>
        <w:t xml:space="preserve">исполнять иные обязанности, предусмотренные трудовым </w:t>
      </w:r>
      <w:r w:rsidR="00045E74">
        <w:rPr>
          <w:rFonts w:ascii="Times New Roman" w:hAnsi="Times New Roman" w:cs="Times New Roman"/>
          <w:sz w:val="26"/>
          <w:szCs w:val="26"/>
        </w:rPr>
        <w:t xml:space="preserve"> законодательством </w:t>
      </w:r>
      <w:r>
        <w:rPr>
          <w:rFonts w:ascii="Times New Roman" w:hAnsi="Times New Roman" w:cs="Times New Roman"/>
          <w:sz w:val="26"/>
          <w:szCs w:val="26"/>
        </w:rPr>
        <w:t>и иными нормативными правовыми актами, содержащими нормы трудового права, локальными нормативными актами и трудовым договором.</w:t>
      </w:r>
    </w:p>
    <w:p w:rsidR="00963DFB" w:rsidRDefault="00963DFB" w:rsidP="00963DFB">
      <w:pPr>
        <w:pStyle w:val="ConsPlusNormal0"/>
        <w:ind w:firstLine="540"/>
        <w:jc w:val="both"/>
        <w:rPr>
          <w:rFonts w:ascii="Times New Roman" w:hAnsi="Times New Roman" w:cs="Times New Roman"/>
          <w:sz w:val="26"/>
          <w:szCs w:val="26"/>
        </w:rPr>
      </w:pPr>
      <w:bookmarkStart w:id="21" w:name="dst102504"/>
      <w:bookmarkEnd w:id="21"/>
      <w:r>
        <w:rPr>
          <w:rFonts w:ascii="Times New Roman" w:hAnsi="Times New Roman" w:cs="Times New Roman"/>
          <w:sz w:val="26"/>
          <w:szCs w:val="26"/>
        </w:rPr>
        <w:lastRenderedPageBreak/>
        <w:t xml:space="preserve">3.3. Работник имеет право </w:t>
      </w:r>
      <w:proofErr w:type="gramStart"/>
      <w:r>
        <w:rPr>
          <w:rFonts w:ascii="Times New Roman" w:hAnsi="Times New Roman" w:cs="Times New Roman"/>
          <w:sz w:val="26"/>
          <w:szCs w:val="26"/>
        </w:rPr>
        <w:t>на</w:t>
      </w:r>
      <w:proofErr w:type="gramEnd"/>
      <w:r>
        <w:rPr>
          <w:rFonts w:ascii="Times New Roman" w:hAnsi="Times New Roman" w:cs="Times New Roman"/>
          <w:sz w:val="26"/>
          <w:szCs w:val="26"/>
        </w:rPr>
        <w:t>:</w:t>
      </w:r>
    </w:p>
    <w:p w:rsidR="00963DFB" w:rsidRDefault="00963DFB" w:rsidP="00963DFB">
      <w:pPr>
        <w:pStyle w:val="ConsPlusNormal0"/>
        <w:numPr>
          <w:ilvl w:val="0"/>
          <w:numId w:val="6"/>
        </w:numPr>
        <w:ind w:left="0" w:firstLine="360"/>
        <w:jc w:val="both"/>
        <w:rPr>
          <w:rFonts w:ascii="Times New Roman" w:hAnsi="Times New Roman" w:cs="Times New Roman"/>
          <w:sz w:val="26"/>
          <w:szCs w:val="26"/>
        </w:rPr>
      </w:pPr>
      <w:r>
        <w:rPr>
          <w:rFonts w:ascii="Times New Roman" w:hAnsi="Times New Roman" w:cs="Times New Roman"/>
          <w:sz w:val="26"/>
          <w:szCs w:val="26"/>
        </w:rPr>
        <w:t xml:space="preserve">заключение, изменение и расторжение трудового договора в порядке и на условиях, которые установлены Трудовым </w:t>
      </w:r>
      <w:r w:rsidR="00045E74">
        <w:rPr>
          <w:rFonts w:ascii="Times New Roman" w:hAnsi="Times New Roman" w:cs="Times New Roman"/>
          <w:sz w:val="26"/>
          <w:szCs w:val="26"/>
        </w:rPr>
        <w:t xml:space="preserve"> кодексом</w:t>
      </w:r>
      <w:r>
        <w:rPr>
          <w:rFonts w:ascii="Times New Roman" w:hAnsi="Times New Roman" w:cs="Times New Roman"/>
          <w:sz w:val="26"/>
          <w:szCs w:val="26"/>
        </w:rPr>
        <w:t>, иными федеральными законами;</w:t>
      </w:r>
    </w:p>
    <w:p w:rsidR="00963DFB" w:rsidRDefault="00963DFB" w:rsidP="00963DFB">
      <w:pPr>
        <w:pStyle w:val="ConsPlusNormal0"/>
        <w:numPr>
          <w:ilvl w:val="0"/>
          <w:numId w:val="6"/>
        </w:numPr>
        <w:ind w:left="0" w:firstLine="360"/>
        <w:jc w:val="both"/>
        <w:rPr>
          <w:rFonts w:ascii="Times New Roman" w:hAnsi="Times New Roman" w:cs="Times New Roman"/>
          <w:sz w:val="26"/>
          <w:szCs w:val="26"/>
        </w:rPr>
      </w:pPr>
      <w:r>
        <w:rPr>
          <w:rFonts w:ascii="Times New Roman" w:hAnsi="Times New Roman" w:cs="Times New Roman"/>
          <w:sz w:val="26"/>
          <w:szCs w:val="26"/>
        </w:rPr>
        <w:t>предоставление ему работы, обусловленной трудовым договором;</w:t>
      </w:r>
    </w:p>
    <w:p w:rsidR="00963DFB" w:rsidRDefault="00963DFB" w:rsidP="00963DFB">
      <w:pPr>
        <w:pStyle w:val="ConsPlusNormal0"/>
        <w:numPr>
          <w:ilvl w:val="0"/>
          <w:numId w:val="6"/>
        </w:numPr>
        <w:ind w:left="0" w:firstLine="360"/>
        <w:jc w:val="both"/>
        <w:rPr>
          <w:rFonts w:ascii="Times New Roman" w:hAnsi="Times New Roman" w:cs="Times New Roman"/>
          <w:sz w:val="26"/>
          <w:szCs w:val="26"/>
        </w:rPr>
      </w:pPr>
      <w:r>
        <w:rPr>
          <w:rFonts w:ascii="Times New Roman" w:hAnsi="Times New Roman" w:cs="Times New Roman"/>
          <w:sz w:val="26"/>
          <w:szCs w:val="26"/>
        </w:rPr>
        <w:t>рабочее место, соответствующее государственным нормативным требованиям охраны труда;</w:t>
      </w:r>
    </w:p>
    <w:p w:rsidR="00963DFB" w:rsidRDefault="00963DFB" w:rsidP="00963DFB">
      <w:pPr>
        <w:pStyle w:val="ConsPlusNormal0"/>
        <w:numPr>
          <w:ilvl w:val="0"/>
          <w:numId w:val="6"/>
        </w:numPr>
        <w:ind w:left="0" w:firstLine="360"/>
        <w:jc w:val="both"/>
        <w:rPr>
          <w:rFonts w:ascii="Times New Roman" w:hAnsi="Times New Roman" w:cs="Times New Roman"/>
          <w:sz w:val="26"/>
          <w:szCs w:val="26"/>
        </w:rPr>
      </w:pPr>
      <w:r>
        <w:rPr>
          <w:rFonts w:ascii="Times New Roman" w:hAnsi="Times New Roman" w:cs="Times New Roman"/>
          <w:sz w:val="26"/>
          <w:szCs w:val="26"/>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63DFB" w:rsidRDefault="00963DFB" w:rsidP="00963DFB">
      <w:pPr>
        <w:pStyle w:val="ConsPlusNormal0"/>
        <w:numPr>
          <w:ilvl w:val="0"/>
          <w:numId w:val="6"/>
        </w:numPr>
        <w:ind w:left="0" w:firstLine="360"/>
        <w:jc w:val="both"/>
        <w:rPr>
          <w:rFonts w:ascii="Times New Roman" w:hAnsi="Times New Roman" w:cs="Times New Roman"/>
          <w:sz w:val="26"/>
          <w:szCs w:val="26"/>
        </w:rPr>
      </w:pPr>
      <w:r>
        <w:rPr>
          <w:rFonts w:ascii="Times New Roman" w:hAnsi="Times New Roman" w:cs="Times New Roman"/>
          <w:sz w:val="26"/>
          <w:szCs w:val="26"/>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963DFB" w:rsidRDefault="00963DFB" w:rsidP="00963DFB">
      <w:pPr>
        <w:pStyle w:val="ConsPlusNormal0"/>
        <w:numPr>
          <w:ilvl w:val="0"/>
          <w:numId w:val="6"/>
        </w:numPr>
        <w:ind w:left="0" w:firstLine="360"/>
        <w:jc w:val="both"/>
        <w:rPr>
          <w:rFonts w:ascii="Times New Roman" w:hAnsi="Times New Roman" w:cs="Times New Roman"/>
          <w:sz w:val="26"/>
          <w:szCs w:val="26"/>
        </w:rPr>
      </w:pPr>
      <w:r>
        <w:rPr>
          <w:rFonts w:ascii="Times New Roman" w:hAnsi="Times New Roman" w:cs="Times New Roman"/>
          <w:sz w:val="26"/>
          <w:szCs w:val="26"/>
        </w:rPr>
        <w:t>полную достоверную информацию об условиях труда и требованиях охраны труда на рабочем месте,</w:t>
      </w:r>
      <w:r>
        <w:rPr>
          <w:rStyle w:val="blk"/>
          <w:sz w:val="26"/>
          <w:szCs w:val="26"/>
        </w:rPr>
        <w:t xml:space="preserve"> включая реализацию прав, предоставленных </w:t>
      </w:r>
      <w:r w:rsidR="00045E74">
        <w:rPr>
          <w:rStyle w:val="blk"/>
          <w:sz w:val="26"/>
          <w:szCs w:val="26"/>
        </w:rPr>
        <w:t>законодательством</w:t>
      </w:r>
      <w:r>
        <w:rPr>
          <w:rStyle w:val="blk"/>
          <w:sz w:val="26"/>
          <w:szCs w:val="26"/>
        </w:rPr>
        <w:t xml:space="preserve"> о специальной оценке условий труда;</w:t>
      </w:r>
    </w:p>
    <w:p w:rsidR="00963DFB" w:rsidRDefault="00963DFB" w:rsidP="00963DFB">
      <w:pPr>
        <w:pStyle w:val="a8"/>
        <w:numPr>
          <w:ilvl w:val="0"/>
          <w:numId w:val="6"/>
        </w:numPr>
        <w:spacing w:after="0" w:line="240" w:lineRule="auto"/>
        <w:ind w:left="0" w:firstLine="360"/>
        <w:jc w:val="both"/>
        <w:rPr>
          <w:rFonts w:ascii="Times New Roman" w:hAnsi="Times New Roman"/>
          <w:sz w:val="26"/>
          <w:szCs w:val="26"/>
        </w:rPr>
      </w:pPr>
      <w:r>
        <w:rPr>
          <w:rStyle w:val="blk"/>
          <w:sz w:val="26"/>
          <w:szCs w:val="26"/>
        </w:rPr>
        <w:t>подготовку и дополнительное профессиональное образование в порядке, установленном Трудовым кодексом, иными федеральными законами;</w:t>
      </w:r>
    </w:p>
    <w:p w:rsidR="00963DFB" w:rsidRDefault="00963DFB" w:rsidP="00963DFB">
      <w:pPr>
        <w:pStyle w:val="ConsPlusNormal0"/>
        <w:numPr>
          <w:ilvl w:val="0"/>
          <w:numId w:val="6"/>
        </w:numPr>
        <w:ind w:left="0" w:firstLine="360"/>
        <w:jc w:val="both"/>
        <w:rPr>
          <w:rFonts w:ascii="Times New Roman" w:hAnsi="Times New Roman" w:cs="Times New Roman"/>
          <w:sz w:val="26"/>
          <w:szCs w:val="26"/>
        </w:rPr>
      </w:pPr>
      <w:r>
        <w:rPr>
          <w:rFonts w:ascii="Times New Roman" w:hAnsi="Times New Roman" w:cs="Times New Roman"/>
          <w:sz w:val="26"/>
          <w:szCs w:val="26"/>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963DFB" w:rsidRDefault="00963DFB" w:rsidP="00963DFB">
      <w:pPr>
        <w:pStyle w:val="a8"/>
        <w:numPr>
          <w:ilvl w:val="0"/>
          <w:numId w:val="6"/>
        </w:numPr>
        <w:spacing w:after="0" w:line="240" w:lineRule="auto"/>
        <w:ind w:left="0" w:firstLine="360"/>
        <w:jc w:val="both"/>
        <w:rPr>
          <w:rFonts w:ascii="Times New Roman" w:hAnsi="Times New Roman"/>
          <w:sz w:val="26"/>
          <w:szCs w:val="26"/>
        </w:rPr>
      </w:pPr>
      <w:r>
        <w:rPr>
          <w:rStyle w:val="blk"/>
          <w:sz w:val="26"/>
          <w:szCs w:val="26"/>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r>
        <w:rPr>
          <w:rFonts w:ascii="Times New Roman" w:hAnsi="Times New Roman"/>
          <w:sz w:val="26"/>
          <w:szCs w:val="26"/>
        </w:rPr>
        <w:t xml:space="preserve"> </w:t>
      </w:r>
    </w:p>
    <w:p w:rsidR="00963DFB" w:rsidRDefault="00963DFB" w:rsidP="00963DFB">
      <w:pPr>
        <w:pStyle w:val="ConsPlusNormal0"/>
        <w:numPr>
          <w:ilvl w:val="0"/>
          <w:numId w:val="6"/>
        </w:numPr>
        <w:ind w:left="0" w:firstLine="360"/>
        <w:jc w:val="both"/>
        <w:rPr>
          <w:rFonts w:ascii="Times New Roman" w:hAnsi="Times New Roman" w:cs="Times New Roman"/>
          <w:sz w:val="26"/>
          <w:szCs w:val="26"/>
        </w:rPr>
      </w:pPr>
      <w:r>
        <w:rPr>
          <w:rFonts w:ascii="Times New Roman" w:hAnsi="Times New Roman" w:cs="Times New Roman"/>
          <w:sz w:val="26"/>
          <w:szCs w:val="26"/>
        </w:rPr>
        <w:t>защиту своих трудовых прав, свобод и законных интересов всеми,  не запрещенными законом способами;</w:t>
      </w:r>
    </w:p>
    <w:p w:rsidR="00963DFB" w:rsidRDefault="00963DFB" w:rsidP="00963DFB">
      <w:pPr>
        <w:pStyle w:val="ConsPlusNormal0"/>
        <w:numPr>
          <w:ilvl w:val="0"/>
          <w:numId w:val="6"/>
        </w:numPr>
        <w:ind w:left="0" w:firstLine="360"/>
        <w:jc w:val="both"/>
        <w:rPr>
          <w:rFonts w:ascii="Times New Roman" w:hAnsi="Times New Roman" w:cs="Times New Roman"/>
          <w:sz w:val="26"/>
          <w:szCs w:val="26"/>
        </w:rPr>
      </w:pPr>
      <w:r>
        <w:rPr>
          <w:rFonts w:ascii="Times New Roman" w:hAnsi="Times New Roman" w:cs="Times New Roman"/>
          <w:sz w:val="26"/>
          <w:szCs w:val="26"/>
        </w:rPr>
        <w:t xml:space="preserve">разрешение индивидуальных и коллективных трудовых споров, включая право на забастовку, в порядке, установленном Трудовым </w:t>
      </w:r>
      <w:r w:rsidR="00045E74">
        <w:rPr>
          <w:rFonts w:ascii="Times New Roman" w:hAnsi="Times New Roman" w:cs="Times New Roman"/>
          <w:sz w:val="26"/>
          <w:szCs w:val="26"/>
        </w:rPr>
        <w:t>кодексом</w:t>
      </w:r>
      <w:r>
        <w:rPr>
          <w:rFonts w:ascii="Times New Roman" w:hAnsi="Times New Roman" w:cs="Times New Roman"/>
          <w:sz w:val="26"/>
          <w:szCs w:val="26"/>
        </w:rPr>
        <w:t>, иными федеральными законами;</w:t>
      </w:r>
    </w:p>
    <w:p w:rsidR="00963DFB" w:rsidRDefault="00963DFB" w:rsidP="00963DFB">
      <w:pPr>
        <w:pStyle w:val="ConsPlusNormal0"/>
        <w:numPr>
          <w:ilvl w:val="0"/>
          <w:numId w:val="6"/>
        </w:numPr>
        <w:ind w:left="0" w:firstLine="360"/>
        <w:jc w:val="both"/>
        <w:rPr>
          <w:rFonts w:ascii="Times New Roman" w:hAnsi="Times New Roman" w:cs="Times New Roman"/>
          <w:sz w:val="26"/>
          <w:szCs w:val="26"/>
        </w:rPr>
      </w:pPr>
      <w:r>
        <w:rPr>
          <w:rFonts w:ascii="Times New Roman" w:hAnsi="Times New Roman" w:cs="Times New Roman"/>
          <w:sz w:val="26"/>
          <w:szCs w:val="26"/>
        </w:rPr>
        <w:t>возмещение вреда, причиненного ему в связи с исполнением трудовых обязанностей, и компенсацию морального вреда в порядке, установленном Трудовым</w:t>
      </w:r>
      <w:r w:rsidR="00045E74">
        <w:rPr>
          <w:rFonts w:ascii="Times New Roman" w:hAnsi="Times New Roman" w:cs="Times New Roman"/>
          <w:sz w:val="26"/>
          <w:szCs w:val="26"/>
        </w:rPr>
        <w:t xml:space="preserve"> кодексом</w:t>
      </w:r>
      <w:r>
        <w:rPr>
          <w:rFonts w:ascii="Times New Roman" w:hAnsi="Times New Roman" w:cs="Times New Roman"/>
          <w:sz w:val="26"/>
          <w:szCs w:val="26"/>
        </w:rPr>
        <w:t>, иными федеральными законами.</w:t>
      </w:r>
    </w:p>
    <w:p w:rsidR="00963DFB" w:rsidRDefault="00963DFB" w:rsidP="00963DFB">
      <w:pPr>
        <w:pStyle w:val="ConsPlusNormal0"/>
        <w:ind w:firstLine="540"/>
        <w:jc w:val="both"/>
        <w:rPr>
          <w:rFonts w:ascii="Times New Roman" w:hAnsi="Times New Roman" w:cs="Times New Roman"/>
          <w:sz w:val="26"/>
          <w:szCs w:val="26"/>
        </w:rPr>
      </w:pPr>
      <w:bookmarkStart w:id="22" w:name="dst100165"/>
      <w:bookmarkStart w:id="23" w:name="dst190"/>
      <w:bookmarkStart w:id="24" w:name="dst100167"/>
      <w:bookmarkStart w:id="25" w:name="dst100168"/>
      <w:bookmarkStart w:id="26" w:name="dst102502"/>
      <w:bookmarkStart w:id="27" w:name="dst1894"/>
      <w:bookmarkStart w:id="28" w:name="dst100172"/>
      <w:bookmarkStart w:id="29" w:name="dst100173"/>
      <w:bookmarkStart w:id="30" w:name="dst100174"/>
      <w:bookmarkStart w:id="31" w:name="dst100175"/>
      <w:bookmarkStart w:id="32" w:name="dst191"/>
      <w:bookmarkStart w:id="33" w:name="dst100177"/>
      <w:bookmarkEnd w:id="22"/>
      <w:bookmarkEnd w:id="23"/>
      <w:bookmarkEnd w:id="24"/>
      <w:bookmarkEnd w:id="25"/>
      <w:bookmarkEnd w:id="26"/>
      <w:bookmarkEnd w:id="27"/>
      <w:bookmarkEnd w:id="28"/>
      <w:bookmarkEnd w:id="29"/>
      <w:bookmarkEnd w:id="30"/>
      <w:bookmarkEnd w:id="31"/>
      <w:bookmarkEnd w:id="32"/>
      <w:bookmarkEnd w:id="33"/>
      <w:r>
        <w:rPr>
          <w:rFonts w:ascii="Times New Roman" w:hAnsi="Times New Roman" w:cs="Times New Roman"/>
          <w:sz w:val="26"/>
          <w:szCs w:val="26"/>
        </w:rPr>
        <w:t xml:space="preserve">Права муниципальных служащих </w:t>
      </w:r>
      <w:r>
        <w:rPr>
          <w:rFonts w:ascii="Times New Roman" w:hAnsi="Times New Roman"/>
          <w:sz w:val="26"/>
          <w:szCs w:val="26"/>
        </w:rPr>
        <w:t>а</w:t>
      </w:r>
      <w:r>
        <w:rPr>
          <w:rFonts w:ascii="Times New Roman" w:hAnsi="Times New Roman" w:cs="Times New Roman"/>
          <w:sz w:val="26"/>
          <w:szCs w:val="26"/>
        </w:rPr>
        <w:t xml:space="preserve">дминистрации </w:t>
      </w:r>
      <w:proofErr w:type="spellStart"/>
      <w:r w:rsidR="00045E74">
        <w:rPr>
          <w:rFonts w:ascii="Times New Roman" w:hAnsi="Times New Roman" w:cs="Times New Roman"/>
          <w:sz w:val="26"/>
          <w:szCs w:val="26"/>
        </w:rPr>
        <w:t>Аршаньзельменского</w:t>
      </w:r>
      <w:proofErr w:type="spellEnd"/>
      <w:r>
        <w:rPr>
          <w:rFonts w:ascii="Times New Roman" w:hAnsi="Times New Roman" w:cs="Times New Roman"/>
          <w:sz w:val="26"/>
          <w:szCs w:val="26"/>
        </w:rPr>
        <w:t xml:space="preserve"> сельского муниципального образования Республики Калмыкия определяются статьей 11 Федерального закона от 2 марта 2007 года № 25-ФЗ «О муниципальной службе в Российской Федерации».</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3.4. Работник обязан:</w:t>
      </w:r>
    </w:p>
    <w:p w:rsidR="00963DFB" w:rsidRDefault="00963DFB" w:rsidP="00963DFB">
      <w:pPr>
        <w:pStyle w:val="ConsPlusNormal0"/>
        <w:numPr>
          <w:ilvl w:val="0"/>
          <w:numId w:val="7"/>
        </w:numPr>
        <w:ind w:left="0" w:firstLine="426"/>
        <w:jc w:val="both"/>
        <w:rPr>
          <w:rFonts w:ascii="Times New Roman" w:hAnsi="Times New Roman" w:cs="Times New Roman"/>
          <w:sz w:val="26"/>
          <w:szCs w:val="26"/>
        </w:rPr>
      </w:pPr>
      <w:r>
        <w:rPr>
          <w:rFonts w:ascii="Times New Roman" w:hAnsi="Times New Roman" w:cs="Times New Roman"/>
          <w:sz w:val="26"/>
          <w:szCs w:val="26"/>
        </w:rPr>
        <w:t xml:space="preserve">добросовестно исполнять трудовые обязанности, возложенные на него трудовым договором, должностной инструкцией и иными документами, регламентирующими деятельность Работника; </w:t>
      </w:r>
    </w:p>
    <w:p w:rsidR="00963DFB" w:rsidRDefault="00963DFB" w:rsidP="00963DFB">
      <w:pPr>
        <w:pStyle w:val="ConsPlusNormal0"/>
        <w:numPr>
          <w:ilvl w:val="0"/>
          <w:numId w:val="7"/>
        </w:numPr>
        <w:ind w:left="0" w:firstLine="426"/>
        <w:jc w:val="both"/>
        <w:rPr>
          <w:rFonts w:ascii="Times New Roman" w:hAnsi="Times New Roman" w:cs="Times New Roman"/>
          <w:sz w:val="26"/>
          <w:szCs w:val="26"/>
        </w:rPr>
      </w:pPr>
      <w:r>
        <w:rPr>
          <w:rFonts w:ascii="Times New Roman" w:hAnsi="Times New Roman" w:cs="Times New Roman"/>
          <w:sz w:val="26"/>
          <w:szCs w:val="26"/>
        </w:rPr>
        <w:t>качественно и своевременно выполнять поручения, распоряжения, задания и указания своего непосредственного руководителя;</w:t>
      </w:r>
    </w:p>
    <w:p w:rsidR="00963DFB" w:rsidRDefault="00963DFB" w:rsidP="00963DFB">
      <w:pPr>
        <w:pStyle w:val="ConsPlusNormal0"/>
        <w:numPr>
          <w:ilvl w:val="0"/>
          <w:numId w:val="7"/>
        </w:numPr>
        <w:ind w:left="0" w:firstLine="426"/>
        <w:jc w:val="both"/>
        <w:rPr>
          <w:rFonts w:ascii="Times New Roman" w:hAnsi="Times New Roman" w:cs="Times New Roman"/>
          <w:sz w:val="26"/>
          <w:szCs w:val="26"/>
        </w:rPr>
      </w:pPr>
      <w:r>
        <w:rPr>
          <w:rFonts w:ascii="Times New Roman" w:hAnsi="Times New Roman" w:cs="Times New Roman"/>
          <w:sz w:val="26"/>
          <w:szCs w:val="26"/>
        </w:rPr>
        <w:t>соблюдать правила внутреннего трудового распорядка;</w:t>
      </w:r>
    </w:p>
    <w:p w:rsidR="00963DFB" w:rsidRDefault="00963DFB" w:rsidP="00963DFB">
      <w:pPr>
        <w:pStyle w:val="ConsPlusNormal0"/>
        <w:numPr>
          <w:ilvl w:val="0"/>
          <w:numId w:val="7"/>
        </w:numPr>
        <w:ind w:left="0" w:firstLine="426"/>
        <w:jc w:val="both"/>
        <w:rPr>
          <w:rFonts w:ascii="Times New Roman" w:hAnsi="Times New Roman" w:cs="Times New Roman"/>
          <w:sz w:val="26"/>
          <w:szCs w:val="26"/>
        </w:rPr>
      </w:pPr>
      <w:r>
        <w:rPr>
          <w:rFonts w:ascii="Times New Roman" w:hAnsi="Times New Roman" w:cs="Times New Roman"/>
          <w:sz w:val="26"/>
          <w:szCs w:val="26"/>
        </w:rPr>
        <w:t>соблюдать трудовую дисциплину;</w:t>
      </w:r>
    </w:p>
    <w:p w:rsidR="00963DFB" w:rsidRDefault="00963DFB" w:rsidP="00963DFB">
      <w:pPr>
        <w:pStyle w:val="ConsPlusNormal0"/>
        <w:numPr>
          <w:ilvl w:val="0"/>
          <w:numId w:val="7"/>
        </w:numPr>
        <w:ind w:left="0" w:firstLine="426"/>
        <w:jc w:val="both"/>
        <w:rPr>
          <w:rFonts w:ascii="Times New Roman" w:hAnsi="Times New Roman" w:cs="Times New Roman"/>
          <w:sz w:val="26"/>
          <w:szCs w:val="26"/>
        </w:rPr>
      </w:pPr>
      <w:r>
        <w:rPr>
          <w:rFonts w:ascii="Times New Roman" w:hAnsi="Times New Roman" w:cs="Times New Roman"/>
          <w:sz w:val="26"/>
          <w:szCs w:val="26"/>
        </w:rPr>
        <w:t>выполнять установленные нормы труда;</w:t>
      </w:r>
    </w:p>
    <w:p w:rsidR="00963DFB" w:rsidRDefault="00963DFB" w:rsidP="00963DFB">
      <w:pPr>
        <w:pStyle w:val="ConsPlusNormal0"/>
        <w:numPr>
          <w:ilvl w:val="0"/>
          <w:numId w:val="7"/>
        </w:numPr>
        <w:ind w:left="0" w:firstLine="426"/>
        <w:jc w:val="both"/>
        <w:rPr>
          <w:rFonts w:ascii="Times New Roman" w:hAnsi="Times New Roman" w:cs="Times New Roman"/>
          <w:sz w:val="26"/>
          <w:szCs w:val="26"/>
        </w:rPr>
      </w:pPr>
      <w:r>
        <w:rPr>
          <w:rFonts w:ascii="Times New Roman" w:hAnsi="Times New Roman" w:cs="Times New Roman"/>
          <w:sz w:val="26"/>
          <w:szCs w:val="26"/>
        </w:rPr>
        <w:t>соблюдать требования по охране труда и обеспечению безопасности труда;</w:t>
      </w:r>
    </w:p>
    <w:p w:rsidR="00963DFB" w:rsidRDefault="00963DFB" w:rsidP="00963DFB">
      <w:pPr>
        <w:pStyle w:val="ConsPlusNormal0"/>
        <w:numPr>
          <w:ilvl w:val="0"/>
          <w:numId w:val="7"/>
        </w:numPr>
        <w:ind w:left="0" w:firstLine="426"/>
        <w:jc w:val="both"/>
        <w:rPr>
          <w:rFonts w:ascii="Times New Roman" w:hAnsi="Times New Roman" w:cs="Times New Roman"/>
          <w:sz w:val="26"/>
          <w:szCs w:val="26"/>
        </w:rPr>
      </w:pPr>
      <w:r>
        <w:rPr>
          <w:rFonts w:ascii="Times New Roman" w:hAnsi="Times New Roman" w:cs="Times New Roman"/>
          <w:sz w:val="26"/>
          <w:szCs w:val="26"/>
        </w:rPr>
        <w:t>бережно относиться к имуществу работодателя и других работников;</w:t>
      </w:r>
    </w:p>
    <w:p w:rsidR="00963DFB" w:rsidRDefault="00963DFB" w:rsidP="00963DFB">
      <w:pPr>
        <w:pStyle w:val="ConsPlusNormal0"/>
        <w:numPr>
          <w:ilvl w:val="0"/>
          <w:numId w:val="7"/>
        </w:numPr>
        <w:ind w:left="0" w:firstLine="426"/>
        <w:jc w:val="both"/>
        <w:rPr>
          <w:rFonts w:ascii="Times New Roman" w:hAnsi="Times New Roman" w:cs="Times New Roman"/>
          <w:sz w:val="26"/>
          <w:szCs w:val="26"/>
        </w:rPr>
      </w:pPr>
      <w:r>
        <w:rPr>
          <w:rStyle w:val="blk"/>
          <w:sz w:val="26"/>
          <w:szCs w:val="26"/>
        </w:rPr>
        <w:lastRenderedPageBreak/>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r>
        <w:rPr>
          <w:rFonts w:ascii="Times New Roman" w:hAnsi="Times New Roman" w:cs="Times New Roman"/>
          <w:sz w:val="26"/>
          <w:szCs w:val="26"/>
        </w:rPr>
        <w:t xml:space="preserve">     </w:t>
      </w:r>
    </w:p>
    <w:p w:rsidR="00963DFB" w:rsidRDefault="00963DFB" w:rsidP="00963DFB">
      <w:pPr>
        <w:pStyle w:val="ConsPlusNormal0"/>
        <w:numPr>
          <w:ilvl w:val="0"/>
          <w:numId w:val="7"/>
        </w:numPr>
        <w:ind w:left="0" w:firstLine="426"/>
        <w:jc w:val="both"/>
        <w:rPr>
          <w:rFonts w:ascii="Times New Roman" w:hAnsi="Times New Roman" w:cs="Times New Roman"/>
          <w:sz w:val="26"/>
          <w:szCs w:val="26"/>
        </w:rPr>
      </w:pPr>
      <w:r>
        <w:rPr>
          <w:rFonts w:ascii="Times New Roman" w:hAnsi="Times New Roman" w:cs="Times New Roman"/>
          <w:sz w:val="26"/>
          <w:szCs w:val="26"/>
        </w:rPr>
        <w:t>поддерживать свое рабочее место, оборудование и приспособления в исправном состоянии, порядке и чистоте.</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Обязанности муниципальных служащих </w:t>
      </w:r>
      <w:r>
        <w:rPr>
          <w:rFonts w:ascii="Times New Roman" w:hAnsi="Times New Roman"/>
          <w:sz w:val="26"/>
          <w:szCs w:val="26"/>
        </w:rPr>
        <w:t>а</w:t>
      </w:r>
      <w:r>
        <w:rPr>
          <w:rFonts w:ascii="Times New Roman" w:hAnsi="Times New Roman" w:cs="Times New Roman"/>
          <w:sz w:val="26"/>
          <w:szCs w:val="26"/>
        </w:rPr>
        <w:t xml:space="preserve">дминистрации </w:t>
      </w:r>
      <w:proofErr w:type="spellStart"/>
      <w:r w:rsidR="00045E74">
        <w:rPr>
          <w:rFonts w:ascii="Times New Roman" w:hAnsi="Times New Roman" w:cs="Times New Roman"/>
          <w:sz w:val="26"/>
          <w:szCs w:val="26"/>
        </w:rPr>
        <w:t>Аршаньзельменского</w:t>
      </w:r>
      <w:proofErr w:type="spellEnd"/>
      <w:r>
        <w:rPr>
          <w:rFonts w:ascii="Times New Roman" w:hAnsi="Times New Roman" w:cs="Times New Roman"/>
          <w:sz w:val="26"/>
          <w:szCs w:val="26"/>
        </w:rPr>
        <w:t xml:space="preserve"> сельского муниципального образования Республики Калмыкия определяются статьей 12 Федерального закона от 2 марта 2007 года № 25-ФЗ «О муниципальной службе в Российской Федерации».</w:t>
      </w:r>
    </w:p>
    <w:p w:rsidR="00963DFB" w:rsidRDefault="00963DFB" w:rsidP="00963DFB">
      <w:pPr>
        <w:pStyle w:val="ConsPlusNormal0"/>
        <w:jc w:val="both"/>
        <w:rPr>
          <w:rFonts w:ascii="Times New Roman" w:hAnsi="Times New Roman" w:cs="Times New Roman"/>
          <w:sz w:val="26"/>
          <w:szCs w:val="26"/>
        </w:rPr>
      </w:pPr>
    </w:p>
    <w:p w:rsidR="00963DFB" w:rsidRDefault="00963DFB" w:rsidP="00963DFB">
      <w:pPr>
        <w:spacing w:after="0" w:line="240" w:lineRule="auto"/>
        <w:jc w:val="center"/>
        <w:rPr>
          <w:rFonts w:ascii="Times New Roman" w:hAnsi="Times New Roman" w:cs="Times New Roman"/>
          <w:sz w:val="26"/>
          <w:szCs w:val="26"/>
        </w:rPr>
      </w:pPr>
      <w:bookmarkStart w:id="34" w:name="dst100181"/>
      <w:bookmarkStart w:id="35" w:name="dst100183"/>
      <w:bookmarkStart w:id="36" w:name="dst193"/>
      <w:bookmarkStart w:id="37" w:name="dst194"/>
      <w:bookmarkEnd w:id="34"/>
      <w:bookmarkEnd w:id="35"/>
      <w:bookmarkEnd w:id="36"/>
      <w:bookmarkEnd w:id="37"/>
      <w:r>
        <w:rPr>
          <w:rFonts w:ascii="Times New Roman" w:hAnsi="Times New Roman"/>
          <w:b/>
          <w:sz w:val="26"/>
          <w:szCs w:val="26"/>
        </w:rPr>
        <w:t>4. Ответственность работника и работодателя</w:t>
      </w:r>
      <w:r>
        <w:rPr>
          <w:rFonts w:ascii="Times New Roman" w:hAnsi="Times New Roman"/>
          <w:sz w:val="26"/>
          <w:szCs w:val="26"/>
        </w:rPr>
        <w:t>;</w:t>
      </w:r>
    </w:p>
    <w:p w:rsidR="00963DFB" w:rsidRDefault="00963DFB" w:rsidP="00963DFB">
      <w:pPr>
        <w:tabs>
          <w:tab w:val="left" w:pos="3105"/>
        </w:tabs>
        <w:spacing w:after="0" w:line="240" w:lineRule="auto"/>
        <w:jc w:val="both"/>
        <w:rPr>
          <w:rFonts w:ascii="Times New Roman" w:hAnsi="Times New Roman"/>
          <w:sz w:val="26"/>
          <w:szCs w:val="26"/>
        </w:rPr>
      </w:pPr>
      <w:r>
        <w:rPr>
          <w:rFonts w:ascii="Times New Roman" w:hAnsi="Times New Roman"/>
          <w:sz w:val="26"/>
          <w:szCs w:val="26"/>
        </w:rPr>
        <w:t xml:space="preserve">         4.1.Лица,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Трудовым кодексом,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w:t>
      </w:r>
    </w:p>
    <w:p w:rsidR="00963DFB" w:rsidRDefault="00963DFB" w:rsidP="00963DFB">
      <w:pPr>
        <w:pStyle w:val="ConsPlusNormal0"/>
        <w:jc w:val="center"/>
        <w:outlineLvl w:val="1"/>
        <w:rPr>
          <w:rFonts w:ascii="Times New Roman" w:hAnsi="Times New Roman" w:cs="Times New Roman"/>
          <w:b/>
          <w:sz w:val="26"/>
          <w:szCs w:val="26"/>
        </w:rPr>
      </w:pPr>
    </w:p>
    <w:p w:rsidR="00963DFB" w:rsidRDefault="00963DFB" w:rsidP="00963DFB">
      <w:pPr>
        <w:pStyle w:val="ConsPlusNormal0"/>
        <w:jc w:val="center"/>
        <w:outlineLvl w:val="1"/>
        <w:rPr>
          <w:rFonts w:ascii="Times New Roman" w:hAnsi="Times New Roman" w:cs="Times New Roman"/>
          <w:b/>
          <w:sz w:val="26"/>
          <w:szCs w:val="26"/>
        </w:rPr>
      </w:pPr>
      <w:r>
        <w:rPr>
          <w:rFonts w:ascii="Times New Roman" w:hAnsi="Times New Roman" w:cs="Times New Roman"/>
          <w:b/>
          <w:sz w:val="26"/>
          <w:szCs w:val="26"/>
        </w:rPr>
        <w:t>5. Режим работы, время отдыха</w:t>
      </w:r>
    </w:p>
    <w:p w:rsidR="00963DFB" w:rsidRDefault="00963DFB" w:rsidP="00963DFB">
      <w:pPr>
        <w:pStyle w:val="ConsPlusNormal0"/>
        <w:tabs>
          <w:tab w:val="left" w:pos="7095"/>
        </w:tabs>
        <w:jc w:val="both"/>
        <w:outlineLvl w:val="1"/>
        <w:rPr>
          <w:rFonts w:ascii="Times New Roman" w:hAnsi="Times New Roman" w:cs="Times New Roman"/>
          <w:sz w:val="26"/>
          <w:szCs w:val="26"/>
        </w:rPr>
      </w:pPr>
      <w:r>
        <w:rPr>
          <w:rFonts w:ascii="Times New Roman" w:hAnsi="Times New Roman" w:cs="Times New Roman"/>
          <w:sz w:val="26"/>
          <w:szCs w:val="26"/>
        </w:rPr>
        <w:t xml:space="preserve">       5.1. Рабочее время Работников администрации </w:t>
      </w:r>
      <w:proofErr w:type="spellStart"/>
      <w:r w:rsidR="00045E74">
        <w:rPr>
          <w:rFonts w:ascii="Times New Roman" w:hAnsi="Times New Roman" w:cs="Times New Roman"/>
          <w:sz w:val="26"/>
          <w:szCs w:val="26"/>
        </w:rPr>
        <w:t>Аршаньзельменского</w:t>
      </w:r>
      <w:proofErr w:type="spellEnd"/>
      <w:r>
        <w:rPr>
          <w:rFonts w:ascii="Times New Roman" w:hAnsi="Times New Roman"/>
          <w:sz w:val="26"/>
          <w:szCs w:val="26"/>
        </w:rPr>
        <w:t xml:space="preserve"> сельского муниципального образования Республики Калмыкия</w:t>
      </w:r>
      <w:r>
        <w:rPr>
          <w:rFonts w:ascii="Times New Roman" w:hAnsi="Times New Roman" w:cs="Times New Roman"/>
          <w:sz w:val="26"/>
          <w:szCs w:val="26"/>
        </w:rPr>
        <w:t xml:space="preserve"> определяется настоящими Правилами внутреннего трудового распорядка. </w:t>
      </w:r>
    </w:p>
    <w:p w:rsidR="00963DFB" w:rsidRDefault="00963DFB" w:rsidP="00963DFB">
      <w:pPr>
        <w:spacing w:after="0" w:line="240" w:lineRule="auto"/>
        <w:jc w:val="both"/>
        <w:rPr>
          <w:rFonts w:ascii="Times New Roman" w:hAnsi="Times New Roman" w:cs="Times New Roman"/>
          <w:sz w:val="26"/>
          <w:szCs w:val="26"/>
        </w:rPr>
      </w:pPr>
      <w:r>
        <w:rPr>
          <w:rFonts w:ascii="Times New Roman" w:hAnsi="Times New Roman"/>
          <w:sz w:val="26"/>
          <w:szCs w:val="26"/>
        </w:rPr>
        <w:t xml:space="preserve">       5.2. Для работников администрации </w:t>
      </w:r>
      <w:proofErr w:type="spellStart"/>
      <w:r w:rsidR="00045E74">
        <w:rPr>
          <w:rFonts w:ascii="Times New Roman" w:hAnsi="Times New Roman"/>
          <w:sz w:val="26"/>
          <w:szCs w:val="26"/>
        </w:rPr>
        <w:t>Аршаньзельменского</w:t>
      </w:r>
      <w:proofErr w:type="spellEnd"/>
      <w:r>
        <w:rPr>
          <w:rFonts w:ascii="Times New Roman" w:hAnsi="Times New Roman"/>
          <w:sz w:val="26"/>
          <w:szCs w:val="26"/>
        </w:rPr>
        <w:t xml:space="preserve"> сельского муниципального образования Республики Калмыкия устанавливается пятидневная рабочая неделя с двумя выходными днями (суббота, воскресенье) с продолжительностью рабочего времени в количестве 40 часов в неделю. Время ежедневной работы устанавливается следующее:</w:t>
      </w:r>
    </w:p>
    <w:p w:rsidR="00963DFB" w:rsidRDefault="00963DFB" w:rsidP="00963DFB">
      <w:pPr>
        <w:spacing w:after="0" w:line="240" w:lineRule="auto"/>
        <w:ind w:firstLine="539"/>
        <w:jc w:val="both"/>
        <w:rPr>
          <w:rFonts w:ascii="Times New Roman" w:hAnsi="Times New Roman"/>
          <w:sz w:val="26"/>
          <w:szCs w:val="26"/>
        </w:rPr>
      </w:pPr>
      <w:r>
        <w:rPr>
          <w:rFonts w:ascii="Times New Roman" w:hAnsi="Times New Roman"/>
          <w:sz w:val="26"/>
          <w:szCs w:val="26"/>
        </w:rPr>
        <w:t xml:space="preserve">Начало рабочего дня – 8:00 </w:t>
      </w:r>
    </w:p>
    <w:p w:rsidR="00963DFB" w:rsidRDefault="00963DFB" w:rsidP="00963DFB">
      <w:pPr>
        <w:spacing w:after="0" w:line="240" w:lineRule="auto"/>
        <w:ind w:firstLine="539"/>
        <w:jc w:val="both"/>
        <w:rPr>
          <w:rFonts w:ascii="Times New Roman" w:hAnsi="Times New Roman"/>
          <w:sz w:val="26"/>
          <w:szCs w:val="26"/>
        </w:rPr>
      </w:pPr>
      <w:r>
        <w:rPr>
          <w:rFonts w:ascii="Times New Roman" w:hAnsi="Times New Roman"/>
          <w:sz w:val="26"/>
          <w:szCs w:val="26"/>
        </w:rPr>
        <w:t xml:space="preserve">Конец рабочего дня   – 17:00  </w:t>
      </w:r>
    </w:p>
    <w:p w:rsidR="00963DFB" w:rsidRDefault="00963DFB" w:rsidP="00963DFB">
      <w:pPr>
        <w:spacing w:after="0" w:line="240" w:lineRule="auto"/>
        <w:ind w:firstLine="539"/>
        <w:jc w:val="both"/>
        <w:rPr>
          <w:rFonts w:ascii="Times New Roman" w:hAnsi="Times New Roman"/>
          <w:sz w:val="26"/>
          <w:szCs w:val="26"/>
        </w:rPr>
      </w:pPr>
      <w:r>
        <w:rPr>
          <w:rFonts w:ascii="Times New Roman" w:hAnsi="Times New Roman"/>
          <w:sz w:val="26"/>
          <w:szCs w:val="26"/>
        </w:rPr>
        <w:t>Перерыв на обед – с 12:00 до 13:00</w:t>
      </w:r>
    </w:p>
    <w:p w:rsidR="00963DFB" w:rsidRPr="00045E74" w:rsidRDefault="00963DFB" w:rsidP="00963DFB">
      <w:pPr>
        <w:spacing w:after="0" w:line="240" w:lineRule="auto"/>
        <w:ind w:firstLine="539"/>
        <w:jc w:val="both"/>
        <w:rPr>
          <w:rFonts w:ascii="Times New Roman" w:hAnsi="Times New Roman"/>
          <w:sz w:val="26"/>
          <w:szCs w:val="26"/>
        </w:rPr>
      </w:pPr>
      <w:proofErr w:type="gramStart"/>
      <w:r w:rsidRPr="00045E74">
        <w:rPr>
          <w:rFonts w:ascii="Times New Roman" w:hAnsi="Times New Roman"/>
          <w:sz w:val="26"/>
          <w:szCs w:val="26"/>
        </w:rPr>
        <w:t xml:space="preserve">Для женщин, работников администрации </w:t>
      </w:r>
      <w:proofErr w:type="spellStart"/>
      <w:r w:rsidR="00045E74">
        <w:rPr>
          <w:rFonts w:ascii="Times New Roman" w:hAnsi="Times New Roman"/>
          <w:sz w:val="26"/>
          <w:szCs w:val="26"/>
        </w:rPr>
        <w:t>Аршаньзельменского</w:t>
      </w:r>
      <w:proofErr w:type="spellEnd"/>
      <w:r w:rsidR="00045E74">
        <w:rPr>
          <w:rFonts w:ascii="Times New Roman" w:hAnsi="Times New Roman"/>
          <w:sz w:val="26"/>
          <w:szCs w:val="26"/>
        </w:rPr>
        <w:t xml:space="preserve"> </w:t>
      </w:r>
      <w:r w:rsidRPr="00045E74">
        <w:rPr>
          <w:rFonts w:ascii="Times New Roman" w:hAnsi="Times New Roman"/>
          <w:sz w:val="26"/>
          <w:szCs w:val="26"/>
        </w:rPr>
        <w:t>сельского муниципального образования Республики Калмыкия в соответствии с письмом Министерства здравоохранения и социального развития Российской Федерации от 05 сентября 2007 года № 2699-17 по вопросу установления сокращенной рабочей недели женщинам, замещающим должности государственной службы в органах местного самоуправления, расположенных в сельских местностях, и постановлением Верховного Совета РСФСР от 01 ноября 1990 года  № 298/3-1 «О неотложных</w:t>
      </w:r>
      <w:proofErr w:type="gramEnd"/>
      <w:r w:rsidRPr="00045E74">
        <w:rPr>
          <w:rFonts w:ascii="Times New Roman" w:hAnsi="Times New Roman"/>
          <w:sz w:val="26"/>
          <w:szCs w:val="26"/>
        </w:rPr>
        <w:t xml:space="preserve"> </w:t>
      </w:r>
      <w:proofErr w:type="gramStart"/>
      <w:r w:rsidRPr="00045E74">
        <w:rPr>
          <w:rFonts w:ascii="Times New Roman" w:hAnsi="Times New Roman"/>
          <w:sz w:val="26"/>
          <w:szCs w:val="26"/>
        </w:rPr>
        <w:t>мерах</w:t>
      </w:r>
      <w:proofErr w:type="gramEnd"/>
      <w:r w:rsidRPr="00045E74">
        <w:rPr>
          <w:rFonts w:ascii="Times New Roman" w:hAnsi="Times New Roman"/>
          <w:sz w:val="26"/>
          <w:szCs w:val="26"/>
        </w:rPr>
        <w:t xml:space="preserve"> по улучшению положения женщин, семьи, охраны материнства и детства на селе» устанавливается продолжительность рабочего времени в количестве 36 часов в неделю. </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5.3. Продолжительность рабочего дня, непосредственно предшествующего нерабочему праздничному дню, уменьшается на один час.</w:t>
      </w:r>
    </w:p>
    <w:p w:rsidR="00963DFB" w:rsidRDefault="00963DFB" w:rsidP="00963DFB">
      <w:pPr>
        <w:pStyle w:val="ConsPlusNormal0"/>
        <w:ind w:firstLine="540"/>
        <w:jc w:val="both"/>
        <w:rPr>
          <w:rFonts w:ascii="Times New Roman" w:hAnsi="Times New Roman" w:cs="Times New Roman"/>
          <w:sz w:val="26"/>
          <w:szCs w:val="26"/>
        </w:rPr>
      </w:pPr>
      <w:proofErr w:type="gramStart"/>
      <w:r>
        <w:rPr>
          <w:rFonts w:ascii="Times New Roman" w:hAnsi="Times New Roman" w:cs="Times New Roman"/>
          <w:sz w:val="26"/>
          <w:szCs w:val="26"/>
        </w:rPr>
        <w:t>При совпадении выходного и нерабочего праздничного дня выходной день переносится на следующий после праздничного рабочий день.</w:t>
      </w:r>
      <w:proofErr w:type="gramEnd"/>
    </w:p>
    <w:p w:rsidR="00963DFB" w:rsidRDefault="00963DFB" w:rsidP="00963DFB">
      <w:pPr>
        <w:pStyle w:val="11"/>
        <w:ind w:firstLine="567"/>
        <w:jc w:val="both"/>
        <w:rPr>
          <w:rFonts w:ascii="Times New Roman" w:hAnsi="Times New Roman"/>
          <w:sz w:val="26"/>
          <w:szCs w:val="26"/>
        </w:rPr>
      </w:pPr>
      <w:r>
        <w:rPr>
          <w:rFonts w:ascii="Times New Roman" w:hAnsi="Times New Roman"/>
          <w:sz w:val="26"/>
          <w:szCs w:val="26"/>
        </w:rPr>
        <w:t xml:space="preserve">Работа в выходные и нерабочие праздничные дни запрещается, привлечение к работе в указанные дни осуществляется только с письменного согласия Работника </w:t>
      </w:r>
      <w:r>
        <w:rPr>
          <w:rFonts w:ascii="Times New Roman" w:hAnsi="Times New Roman"/>
          <w:sz w:val="26"/>
          <w:szCs w:val="26"/>
        </w:rPr>
        <w:lastRenderedPageBreak/>
        <w:t>и в соответствии с требованиями </w:t>
      </w:r>
      <w:r w:rsidR="00045E74">
        <w:rPr>
          <w:rFonts w:ascii="Times New Roman" w:hAnsi="Times New Roman"/>
          <w:sz w:val="26"/>
          <w:szCs w:val="26"/>
        </w:rPr>
        <w:t xml:space="preserve">  Трудового законодательства </w:t>
      </w:r>
      <w:r>
        <w:rPr>
          <w:rFonts w:ascii="Times New Roman" w:hAnsi="Times New Roman"/>
          <w:sz w:val="26"/>
          <w:szCs w:val="26"/>
        </w:rPr>
        <w:t> Российской Федерации.</w:t>
      </w:r>
    </w:p>
    <w:p w:rsidR="00963DFB" w:rsidRDefault="00963DFB" w:rsidP="00963DFB">
      <w:pPr>
        <w:pStyle w:val="11"/>
        <w:ind w:firstLine="567"/>
        <w:jc w:val="both"/>
        <w:rPr>
          <w:rFonts w:ascii="Times New Roman" w:hAnsi="Times New Roman"/>
          <w:sz w:val="26"/>
          <w:szCs w:val="26"/>
        </w:rPr>
      </w:pPr>
      <w:r>
        <w:rPr>
          <w:rFonts w:ascii="Times New Roman" w:hAnsi="Times New Roman"/>
          <w:sz w:val="26"/>
          <w:szCs w:val="26"/>
        </w:rPr>
        <w:t>5.4. Работникам по соглашению сторон трудовым договором либо дополнительным соглашением к трудовому договору может устанавливаться гибкий режим рабочего времени.</w:t>
      </w:r>
    </w:p>
    <w:p w:rsidR="00963DFB" w:rsidRDefault="00963DFB" w:rsidP="00963DFB">
      <w:pPr>
        <w:pStyle w:val="ConsPlusNormal0"/>
        <w:ind w:firstLine="540"/>
        <w:jc w:val="both"/>
        <w:rPr>
          <w:rFonts w:ascii="Times New Roman" w:hAnsi="Times New Roman" w:cs="Times New Roman"/>
          <w:sz w:val="26"/>
          <w:szCs w:val="26"/>
        </w:rPr>
      </w:pPr>
      <w:proofErr w:type="gramStart"/>
      <w:r>
        <w:rPr>
          <w:rFonts w:ascii="Times New Roman" w:hAnsi="Times New Roman" w:cs="Times New Roman"/>
          <w:sz w:val="26"/>
          <w:szCs w:val="26"/>
        </w:rPr>
        <w:t>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5.5. Работнику может быть установлен ненормированный рабочий день.</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Перечень должностей работников </w:t>
      </w:r>
      <w:r>
        <w:rPr>
          <w:rFonts w:ascii="Times New Roman" w:hAnsi="Times New Roman"/>
          <w:sz w:val="26"/>
          <w:szCs w:val="26"/>
        </w:rPr>
        <w:t>а</w:t>
      </w:r>
      <w:r>
        <w:rPr>
          <w:rFonts w:ascii="Times New Roman" w:hAnsi="Times New Roman" w:cs="Times New Roman"/>
          <w:sz w:val="26"/>
          <w:szCs w:val="26"/>
        </w:rPr>
        <w:t xml:space="preserve">дминистрации </w:t>
      </w:r>
      <w:proofErr w:type="spellStart"/>
      <w:r w:rsidR="00045E74">
        <w:rPr>
          <w:rFonts w:ascii="Times New Roman" w:hAnsi="Times New Roman" w:cs="Times New Roman"/>
          <w:sz w:val="26"/>
          <w:szCs w:val="26"/>
        </w:rPr>
        <w:t>Аршаньзельменского</w:t>
      </w:r>
      <w:proofErr w:type="spellEnd"/>
      <w:r>
        <w:rPr>
          <w:rFonts w:ascii="Times New Roman" w:hAnsi="Times New Roman" w:cs="Times New Roman"/>
          <w:sz w:val="26"/>
          <w:szCs w:val="26"/>
        </w:rPr>
        <w:t xml:space="preserve"> сельского муниципального образования Республики Калмыкия, которым установлен ненормированный рабочий день, утверждается распоряжением </w:t>
      </w:r>
      <w:r>
        <w:rPr>
          <w:rFonts w:ascii="Times New Roman" w:hAnsi="Times New Roman"/>
          <w:sz w:val="26"/>
          <w:szCs w:val="26"/>
        </w:rPr>
        <w:t>а</w:t>
      </w:r>
      <w:r>
        <w:rPr>
          <w:rFonts w:ascii="Times New Roman" w:hAnsi="Times New Roman" w:cs="Times New Roman"/>
          <w:sz w:val="26"/>
          <w:szCs w:val="26"/>
        </w:rPr>
        <w:t xml:space="preserve">дминистрации </w:t>
      </w:r>
      <w:proofErr w:type="spellStart"/>
      <w:r w:rsidR="00045E74">
        <w:rPr>
          <w:rFonts w:ascii="Times New Roman" w:hAnsi="Times New Roman" w:cs="Times New Roman"/>
          <w:sz w:val="26"/>
          <w:szCs w:val="26"/>
        </w:rPr>
        <w:t>Аршаньзельменского</w:t>
      </w:r>
      <w:proofErr w:type="spellEnd"/>
      <w:r>
        <w:rPr>
          <w:rFonts w:ascii="Times New Roman" w:hAnsi="Times New Roman" w:cs="Times New Roman"/>
          <w:sz w:val="26"/>
          <w:szCs w:val="26"/>
        </w:rPr>
        <w:t xml:space="preserve"> сельского муниципального образования Республики Калмыкия.</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5.6. Работник, с его письменного согласия, может быть привлечен к дежурству в выходные и праздничные дни  в случаях, предусмотренных статьей 113 Трудового кодекса, с оплатой в соответствии со  статьей  153 Трудового кодекса.</w:t>
      </w:r>
    </w:p>
    <w:p w:rsidR="00963DFB" w:rsidRDefault="00963DFB" w:rsidP="00963DFB">
      <w:pPr>
        <w:pStyle w:val="11"/>
        <w:ind w:firstLine="567"/>
        <w:jc w:val="both"/>
        <w:rPr>
          <w:rFonts w:ascii="Times New Roman" w:hAnsi="Times New Roman"/>
          <w:sz w:val="26"/>
          <w:szCs w:val="26"/>
        </w:rPr>
      </w:pPr>
      <w:r>
        <w:rPr>
          <w:rFonts w:ascii="Times New Roman" w:hAnsi="Times New Roman"/>
          <w:sz w:val="26"/>
          <w:szCs w:val="26"/>
        </w:rPr>
        <w:t> 5.7. В течение рабочего времени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5.8. Работникам предоставляется ежегодный основной оплачиваемый отпуск с сохранением места работы (должности) и среднего заработка (денежного содержания в месяц) продолжительностью 28 календарных дней, муниципальным служащим – 30 календарных дней.</w:t>
      </w:r>
    </w:p>
    <w:p w:rsidR="00963DFB" w:rsidRDefault="00963DFB" w:rsidP="00963DFB">
      <w:pPr>
        <w:spacing w:after="0" w:line="240" w:lineRule="auto"/>
        <w:ind w:firstLine="360"/>
        <w:jc w:val="both"/>
        <w:rPr>
          <w:rFonts w:ascii="Times New Roman" w:hAnsi="Times New Roman" w:cs="Times New Roman"/>
          <w:sz w:val="26"/>
          <w:szCs w:val="26"/>
        </w:rPr>
      </w:pPr>
      <w:r>
        <w:rPr>
          <w:rFonts w:ascii="Times New Roman" w:hAnsi="Times New Roman"/>
          <w:sz w:val="26"/>
          <w:szCs w:val="26"/>
        </w:rPr>
        <w:t xml:space="preserve">    Муниципальным служащим предоставляется также  ежегодный дополнительный  оплачиваемый отпуск за выслугу лет продолжительностью:</w:t>
      </w:r>
    </w:p>
    <w:p w:rsidR="00963DFB" w:rsidRDefault="00963DFB" w:rsidP="00963DFB">
      <w:pPr>
        <w:numPr>
          <w:ilvl w:val="0"/>
          <w:numId w:val="8"/>
        </w:numPr>
        <w:spacing w:after="0" w:line="240" w:lineRule="auto"/>
        <w:ind w:left="0" w:firstLine="360"/>
        <w:jc w:val="both"/>
        <w:rPr>
          <w:rFonts w:ascii="Times New Roman" w:hAnsi="Times New Roman"/>
          <w:sz w:val="26"/>
          <w:szCs w:val="26"/>
        </w:rPr>
      </w:pPr>
      <w:r>
        <w:rPr>
          <w:rFonts w:ascii="Times New Roman" w:hAnsi="Times New Roman"/>
          <w:sz w:val="26"/>
          <w:szCs w:val="26"/>
        </w:rPr>
        <w:t>при стаже муниципальной службы от 1 года до 5 лет – 1 календарный день;</w:t>
      </w:r>
    </w:p>
    <w:p w:rsidR="00963DFB" w:rsidRDefault="00963DFB" w:rsidP="00963DFB">
      <w:pPr>
        <w:numPr>
          <w:ilvl w:val="0"/>
          <w:numId w:val="8"/>
        </w:numPr>
        <w:spacing w:after="0" w:line="240" w:lineRule="auto"/>
        <w:ind w:left="0" w:firstLine="360"/>
        <w:jc w:val="both"/>
        <w:rPr>
          <w:rFonts w:ascii="Times New Roman" w:hAnsi="Times New Roman"/>
          <w:sz w:val="26"/>
          <w:szCs w:val="26"/>
        </w:rPr>
      </w:pPr>
      <w:r>
        <w:rPr>
          <w:rFonts w:ascii="Times New Roman" w:hAnsi="Times New Roman"/>
          <w:sz w:val="26"/>
          <w:szCs w:val="26"/>
        </w:rPr>
        <w:t>при стаже муниципальной службы от 5  до 10 лет – 5 календарных дней;</w:t>
      </w:r>
    </w:p>
    <w:p w:rsidR="00963DFB" w:rsidRDefault="00963DFB" w:rsidP="00963DFB">
      <w:pPr>
        <w:numPr>
          <w:ilvl w:val="0"/>
          <w:numId w:val="8"/>
        </w:numPr>
        <w:spacing w:after="0" w:line="240" w:lineRule="auto"/>
        <w:ind w:left="0" w:firstLine="360"/>
        <w:jc w:val="both"/>
        <w:rPr>
          <w:rFonts w:ascii="Times New Roman" w:hAnsi="Times New Roman"/>
          <w:sz w:val="26"/>
          <w:szCs w:val="26"/>
        </w:rPr>
      </w:pPr>
      <w:r>
        <w:rPr>
          <w:rFonts w:ascii="Times New Roman" w:hAnsi="Times New Roman"/>
          <w:sz w:val="26"/>
          <w:szCs w:val="26"/>
        </w:rPr>
        <w:t>при стаже муниципальной службы от 10  до 15 лет – 7 календарных дней;</w:t>
      </w:r>
    </w:p>
    <w:p w:rsidR="00963DFB" w:rsidRDefault="00963DFB" w:rsidP="00963DFB">
      <w:pPr>
        <w:numPr>
          <w:ilvl w:val="0"/>
          <w:numId w:val="8"/>
        </w:numPr>
        <w:spacing w:after="0" w:line="240" w:lineRule="auto"/>
        <w:ind w:left="0" w:firstLine="360"/>
        <w:jc w:val="both"/>
        <w:rPr>
          <w:rFonts w:ascii="Times New Roman" w:hAnsi="Times New Roman"/>
          <w:sz w:val="26"/>
          <w:szCs w:val="26"/>
        </w:rPr>
      </w:pPr>
      <w:r>
        <w:rPr>
          <w:rFonts w:ascii="Times New Roman" w:hAnsi="Times New Roman"/>
          <w:sz w:val="26"/>
          <w:szCs w:val="26"/>
        </w:rPr>
        <w:t>при стаже муниципальной службы 15 лет и более– 10 календарных дней.</w:t>
      </w:r>
    </w:p>
    <w:p w:rsidR="00963DFB" w:rsidRDefault="00963DFB" w:rsidP="00963DFB">
      <w:pPr>
        <w:pStyle w:val="formattexttopleveltext"/>
        <w:shd w:val="clear" w:color="auto" w:fill="FFFFFF"/>
        <w:spacing w:before="0" w:beforeAutospacing="0" w:after="0" w:afterAutospacing="0"/>
        <w:ind w:firstLine="567"/>
        <w:jc w:val="both"/>
        <w:textAlignment w:val="baseline"/>
        <w:rPr>
          <w:color w:val="0D0D0D"/>
          <w:spacing w:val="2"/>
          <w:sz w:val="26"/>
          <w:szCs w:val="26"/>
        </w:rPr>
      </w:pPr>
      <w:r>
        <w:rPr>
          <w:sz w:val="26"/>
          <w:szCs w:val="26"/>
        </w:rPr>
        <w:t xml:space="preserve">Муниципальным служащим, </w:t>
      </w:r>
      <w:r>
        <w:rPr>
          <w:color w:val="0D0D0D"/>
          <w:spacing w:val="2"/>
          <w:sz w:val="26"/>
          <w:szCs w:val="26"/>
        </w:rPr>
        <w:t>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963DFB" w:rsidRDefault="00963DFB" w:rsidP="00963DFB">
      <w:pPr>
        <w:pStyle w:val="ConsPlusNormal0"/>
        <w:ind w:firstLine="540"/>
        <w:jc w:val="both"/>
        <w:rPr>
          <w:rFonts w:ascii="Times New Roman" w:hAnsi="Times New Roman"/>
          <w:sz w:val="26"/>
          <w:szCs w:val="26"/>
        </w:rPr>
      </w:pPr>
      <w:r>
        <w:rPr>
          <w:rFonts w:ascii="Times New Roman" w:hAnsi="Times New Roman"/>
          <w:sz w:val="26"/>
          <w:szCs w:val="26"/>
        </w:rPr>
        <w:t xml:space="preserve">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
    <w:p w:rsidR="00963DFB" w:rsidRDefault="00963DFB" w:rsidP="00963DFB">
      <w:pPr>
        <w:pStyle w:val="11"/>
        <w:ind w:firstLine="567"/>
        <w:jc w:val="both"/>
        <w:rPr>
          <w:rFonts w:ascii="Times New Roman" w:hAnsi="Times New Roman"/>
          <w:sz w:val="26"/>
          <w:szCs w:val="26"/>
        </w:rPr>
      </w:pPr>
      <w:bookmarkStart w:id="38" w:name="dst100855"/>
      <w:bookmarkEnd w:id="38"/>
      <w:r>
        <w:rPr>
          <w:rFonts w:ascii="Times New Roman" w:hAnsi="Times New Roman"/>
          <w:sz w:val="26"/>
          <w:szCs w:val="26"/>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963DFB" w:rsidRDefault="00963DFB" w:rsidP="00963DFB">
      <w:pPr>
        <w:spacing w:after="0" w:line="240" w:lineRule="auto"/>
        <w:ind w:firstLine="547"/>
        <w:jc w:val="both"/>
        <w:rPr>
          <w:rFonts w:ascii="Times New Roman" w:hAnsi="Times New Roman"/>
          <w:sz w:val="26"/>
          <w:szCs w:val="26"/>
        </w:rPr>
      </w:pPr>
      <w:r>
        <w:rPr>
          <w:rFonts w:ascii="Times New Roman" w:hAnsi="Times New Roman"/>
          <w:sz w:val="26"/>
          <w:szCs w:val="26"/>
        </w:rPr>
        <w:t xml:space="preserve">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 </w:t>
      </w:r>
    </w:p>
    <w:p w:rsidR="00963DFB" w:rsidRDefault="00963DFB" w:rsidP="00963DFB">
      <w:pPr>
        <w:spacing w:after="0" w:line="240" w:lineRule="auto"/>
        <w:ind w:firstLine="547"/>
        <w:jc w:val="both"/>
        <w:rPr>
          <w:rFonts w:ascii="Times New Roman" w:hAnsi="Times New Roman"/>
          <w:sz w:val="26"/>
          <w:szCs w:val="26"/>
        </w:rPr>
      </w:pPr>
      <w:bookmarkStart w:id="39" w:name="dst100856"/>
      <w:bookmarkEnd w:id="39"/>
      <w:r>
        <w:rPr>
          <w:rFonts w:ascii="Times New Roman" w:hAnsi="Times New Roman"/>
          <w:sz w:val="26"/>
          <w:szCs w:val="26"/>
        </w:rPr>
        <w:lastRenderedPageBreak/>
        <w:t xml:space="preserve">5.9. </w:t>
      </w:r>
      <w:r>
        <w:rPr>
          <w:rStyle w:val="blk"/>
          <w:sz w:val="26"/>
          <w:szCs w:val="26"/>
        </w:rPr>
        <w:t>Очередность предоставления оплачиваемых отпусков определяется ежегодно в соответствии с графиком отпусков, утверждаемым работодателем не позднее, чем за две недели до наступления календарного года в порядке, установленном Трудовым  кодексом  для принятия локальных нормативных актов.</w:t>
      </w:r>
      <w:r>
        <w:rPr>
          <w:rFonts w:ascii="Times New Roman" w:hAnsi="Times New Roman"/>
          <w:sz w:val="26"/>
          <w:szCs w:val="26"/>
        </w:rPr>
        <w:t xml:space="preserve"> </w:t>
      </w:r>
    </w:p>
    <w:p w:rsidR="00963DFB" w:rsidRDefault="00963DFB" w:rsidP="00963DFB">
      <w:pPr>
        <w:spacing w:after="0" w:line="240" w:lineRule="auto"/>
        <w:ind w:firstLine="547"/>
        <w:jc w:val="both"/>
        <w:rPr>
          <w:rFonts w:ascii="Times New Roman" w:hAnsi="Times New Roman"/>
          <w:sz w:val="26"/>
          <w:szCs w:val="26"/>
        </w:rPr>
      </w:pPr>
      <w:bookmarkStart w:id="40" w:name="dst100842"/>
      <w:bookmarkEnd w:id="40"/>
      <w:r>
        <w:rPr>
          <w:rStyle w:val="blk"/>
          <w:sz w:val="26"/>
          <w:szCs w:val="26"/>
        </w:rPr>
        <w:t>График отпусков обязателен как для работодателя, так и для работника.</w:t>
      </w:r>
      <w:r>
        <w:rPr>
          <w:rFonts w:ascii="Times New Roman" w:hAnsi="Times New Roman"/>
          <w:sz w:val="26"/>
          <w:szCs w:val="26"/>
        </w:rPr>
        <w:t xml:space="preserve"> </w:t>
      </w:r>
      <w:bookmarkStart w:id="41" w:name="dst625"/>
      <w:bookmarkEnd w:id="41"/>
      <w:r>
        <w:rPr>
          <w:rStyle w:val="blk"/>
          <w:sz w:val="26"/>
          <w:szCs w:val="26"/>
        </w:rPr>
        <w:t>О времени начала отпуска работник должен быть извещен под роспись не позднее, чем за две недели до его начала.</w:t>
      </w:r>
      <w:r>
        <w:rPr>
          <w:rFonts w:ascii="Times New Roman" w:hAnsi="Times New Roman"/>
          <w:sz w:val="26"/>
          <w:szCs w:val="26"/>
        </w:rPr>
        <w:t xml:space="preserve"> </w:t>
      </w:r>
      <w:bookmarkStart w:id="42" w:name="dst626"/>
      <w:bookmarkEnd w:id="42"/>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w:t>
      </w:r>
      <w:r w:rsidR="00045E74">
        <w:rPr>
          <w:rFonts w:ascii="Times New Roman" w:hAnsi="Times New Roman" w:cs="Times New Roman"/>
          <w:sz w:val="26"/>
          <w:szCs w:val="26"/>
        </w:rPr>
        <w:t xml:space="preserve">  статьей 24 </w:t>
      </w:r>
      <w:r>
        <w:rPr>
          <w:rFonts w:ascii="Times New Roman" w:hAnsi="Times New Roman" w:cs="Times New Roman"/>
          <w:sz w:val="26"/>
          <w:szCs w:val="26"/>
        </w:rPr>
        <w:t>Трудового кодекса запрещается не предоставление ежегодного оплачиваемого отпуска в течение 2-х лет подряд, не предоставление ежегодного оплачиваемого отпуска работникам в возрасте до 18 лет.</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Право на использование ежегодного оплачиваемого отпуска за первый год работы возникает у работника по истечении шести месяцев его непрерывной работы. По соглашению сторон ежегодный оплачиваемый отпуск работнику может быть предоставлен и до истечения шести месяцев.</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До истечения шести месяцев непрерывной работы оплачиваемый отпуск по заявлению работника должен быть предоставлен:</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женщинам перед отпуском по беременности и родам или непосредственно после него;</w:t>
      </w:r>
    </w:p>
    <w:p w:rsidR="00963DFB" w:rsidRDefault="00963DFB" w:rsidP="00963DFB">
      <w:pPr>
        <w:pStyle w:val="ConsPlusNormal0"/>
        <w:tabs>
          <w:tab w:val="left" w:pos="8595"/>
        </w:tabs>
        <w:ind w:firstLine="540"/>
        <w:jc w:val="both"/>
        <w:rPr>
          <w:rFonts w:ascii="Times New Roman" w:hAnsi="Times New Roman" w:cs="Times New Roman"/>
          <w:sz w:val="26"/>
          <w:szCs w:val="26"/>
        </w:rPr>
      </w:pPr>
      <w:r>
        <w:rPr>
          <w:rFonts w:ascii="Times New Roman" w:hAnsi="Times New Roman" w:cs="Times New Roman"/>
          <w:sz w:val="26"/>
          <w:szCs w:val="26"/>
        </w:rPr>
        <w:t>работникам в возрасте до 18 лет;</w:t>
      </w:r>
      <w:r>
        <w:rPr>
          <w:rFonts w:ascii="Times New Roman" w:hAnsi="Times New Roman" w:cs="Times New Roman"/>
          <w:sz w:val="26"/>
          <w:szCs w:val="26"/>
        </w:rPr>
        <w:tab/>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работникам, усыновившим ребенка (детей) в возрасте до 3-х месяцев;</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в других случаях, предусмотренных федеральными законами.</w:t>
      </w:r>
    </w:p>
    <w:p w:rsidR="00963DFB" w:rsidRDefault="00963DFB" w:rsidP="00963DFB">
      <w:pPr>
        <w:spacing w:after="0" w:line="240" w:lineRule="auto"/>
        <w:ind w:firstLine="547"/>
        <w:jc w:val="both"/>
        <w:rPr>
          <w:rFonts w:ascii="Times New Roman" w:hAnsi="Times New Roman" w:cs="Times New Roman"/>
          <w:sz w:val="26"/>
          <w:szCs w:val="26"/>
        </w:rPr>
      </w:pPr>
      <w:bookmarkStart w:id="43" w:name="dst100835"/>
      <w:bookmarkStart w:id="44" w:name="dst100836"/>
      <w:bookmarkStart w:id="45" w:name="dst100837"/>
      <w:bookmarkStart w:id="46" w:name="dst100838"/>
      <w:bookmarkStart w:id="47" w:name="dst623"/>
      <w:bookmarkEnd w:id="43"/>
      <w:bookmarkEnd w:id="44"/>
      <w:bookmarkEnd w:id="45"/>
      <w:bookmarkEnd w:id="46"/>
      <w:bookmarkEnd w:id="47"/>
      <w:r>
        <w:rPr>
          <w:rFonts w:ascii="Times New Roman" w:hAnsi="Times New Roman"/>
          <w:sz w:val="26"/>
          <w:szCs w:val="26"/>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 </w:t>
      </w:r>
    </w:p>
    <w:p w:rsidR="00963DFB" w:rsidRDefault="00963DFB" w:rsidP="00963DFB">
      <w:pPr>
        <w:pStyle w:val="11"/>
        <w:ind w:firstLine="567"/>
        <w:jc w:val="both"/>
        <w:rPr>
          <w:rFonts w:ascii="Times New Roman" w:hAnsi="Times New Roman"/>
          <w:sz w:val="26"/>
          <w:szCs w:val="26"/>
        </w:rPr>
      </w:pPr>
      <w:r>
        <w:rPr>
          <w:rFonts w:ascii="Times New Roman" w:hAnsi="Times New Roman"/>
          <w:sz w:val="26"/>
          <w:szCs w:val="26"/>
        </w:rPr>
        <w:t>5.10. Ежегодный оплачиваемый отпуск должен быть продлен или перенесен на другой срок, определяемый работодателем с учетом пожеланий работника, в случаях временной нетрудоспособности работника, в других случаях, предусмотренных трудовым</w:t>
      </w:r>
      <w:r w:rsidR="00045E74">
        <w:rPr>
          <w:rFonts w:ascii="Times New Roman" w:hAnsi="Times New Roman"/>
          <w:sz w:val="26"/>
          <w:szCs w:val="26"/>
        </w:rPr>
        <w:t xml:space="preserve"> законодательством</w:t>
      </w:r>
      <w:r>
        <w:rPr>
          <w:rFonts w:ascii="Times New Roman" w:hAnsi="Times New Roman"/>
          <w:sz w:val="26"/>
          <w:szCs w:val="26"/>
        </w:rPr>
        <w:t>, локальными нормативными актами.</w:t>
      </w:r>
      <w:bookmarkStart w:id="48" w:name="dst100847"/>
      <w:bookmarkEnd w:id="48"/>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5.11.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с учетом требований </w:t>
      </w:r>
      <w:r w:rsidR="00045E74">
        <w:rPr>
          <w:rFonts w:ascii="Times New Roman" w:hAnsi="Times New Roman" w:cs="Times New Roman"/>
          <w:sz w:val="26"/>
          <w:szCs w:val="26"/>
        </w:rPr>
        <w:t xml:space="preserve">  статьи 128</w:t>
      </w:r>
      <w:r>
        <w:rPr>
          <w:rFonts w:ascii="Times New Roman" w:hAnsi="Times New Roman" w:cs="Times New Roman"/>
          <w:sz w:val="26"/>
          <w:szCs w:val="26"/>
        </w:rPr>
        <w:t xml:space="preserve"> Трудового кодекса.</w:t>
      </w:r>
    </w:p>
    <w:p w:rsidR="00963DFB" w:rsidRDefault="00963DFB" w:rsidP="00963DFB">
      <w:pPr>
        <w:pStyle w:val="ConsPlusNormal0"/>
        <w:ind w:firstLine="540"/>
        <w:jc w:val="both"/>
        <w:rPr>
          <w:rFonts w:ascii="Times New Roman" w:hAnsi="Times New Roman" w:cs="Times New Roman"/>
          <w:sz w:val="26"/>
          <w:szCs w:val="26"/>
        </w:rPr>
      </w:pPr>
    </w:p>
    <w:p w:rsidR="00963DFB" w:rsidRDefault="00963DFB" w:rsidP="00963DFB">
      <w:pPr>
        <w:pStyle w:val="ConsPlusNormal0"/>
        <w:ind w:firstLine="540"/>
        <w:jc w:val="center"/>
        <w:rPr>
          <w:rFonts w:ascii="Times New Roman" w:hAnsi="Times New Roman" w:cs="Times New Roman"/>
          <w:b/>
          <w:sz w:val="26"/>
          <w:szCs w:val="26"/>
        </w:rPr>
      </w:pPr>
      <w:r>
        <w:rPr>
          <w:rFonts w:ascii="Times New Roman" w:hAnsi="Times New Roman" w:cs="Times New Roman"/>
          <w:b/>
          <w:sz w:val="26"/>
          <w:szCs w:val="26"/>
        </w:rPr>
        <w:t>6.Порядок оплаты труда</w:t>
      </w:r>
    </w:p>
    <w:p w:rsidR="00963DFB" w:rsidRDefault="00963DFB" w:rsidP="00963DFB">
      <w:pPr>
        <w:pStyle w:val="11"/>
        <w:ind w:firstLine="567"/>
        <w:jc w:val="both"/>
        <w:rPr>
          <w:rFonts w:ascii="Times New Roman" w:hAnsi="Times New Roman"/>
          <w:sz w:val="26"/>
          <w:szCs w:val="26"/>
        </w:rPr>
      </w:pPr>
      <w:r>
        <w:rPr>
          <w:rFonts w:ascii="Times New Roman" w:hAnsi="Times New Roman"/>
          <w:sz w:val="26"/>
          <w:szCs w:val="26"/>
        </w:rPr>
        <w:t> 6.1. За выполнение трудовых обязанностей, предусмотренных трудовым договором, Работники получают заработную плату (денежное содержание) установленное в соответствии с требованием Трудового законодательства Российской Федерации, законодательства о муниципальной службе.</w:t>
      </w:r>
    </w:p>
    <w:p w:rsidR="00963DFB" w:rsidRDefault="00963DFB" w:rsidP="00963DFB">
      <w:pPr>
        <w:pStyle w:val="11"/>
        <w:ind w:firstLine="567"/>
        <w:jc w:val="both"/>
        <w:rPr>
          <w:rFonts w:ascii="Times New Roman" w:hAnsi="Times New Roman"/>
          <w:sz w:val="26"/>
          <w:szCs w:val="26"/>
        </w:rPr>
      </w:pPr>
      <w:r>
        <w:rPr>
          <w:rFonts w:ascii="Times New Roman" w:hAnsi="Times New Roman"/>
          <w:sz w:val="26"/>
          <w:szCs w:val="26"/>
        </w:rPr>
        <w:t xml:space="preserve">6.2. Размеры окладов (должностных окладов) и ежемесячные надбавки к должностному окладу устанавливаются Работодателем в соответствии с действующим законодательством Российской Федерации, нормативными правовыми актами администрации </w:t>
      </w:r>
      <w:r w:rsidR="00045E74">
        <w:rPr>
          <w:rFonts w:ascii="Times New Roman" w:hAnsi="Times New Roman"/>
          <w:sz w:val="26"/>
          <w:szCs w:val="26"/>
        </w:rPr>
        <w:t xml:space="preserve"> </w:t>
      </w:r>
      <w:proofErr w:type="spellStart"/>
      <w:r w:rsidR="00045E74">
        <w:rPr>
          <w:rFonts w:ascii="Times New Roman" w:hAnsi="Times New Roman"/>
          <w:sz w:val="26"/>
          <w:szCs w:val="26"/>
        </w:rPr>
        <w:t>Аршаньзельменского</w:t>
      </w:r>
      <w:proofErr w:type="spellEnd"/>
      <w:r>
        <w:rPr>
          <w:rFonts w:ascii="Times New Roman" w:hAnsi="Times New Roman"/>
          <w:sz w:val="26"/>
          <w:szCs w:val="26"/>
        </w:rPr>
        <w:t xml:space="preserve"> сельского муниципального образования Республики Калмыкия. </w:t>
      </w:r>
    </w:p>
    <w:p w:rsidR="00963DFB" w:rsidRDefault="00963DFB" w:rsidP="00963DFB">
      <w:pPr>
        <w:pStyle w:val="11"/>
        <w:ind w:firstLine="567"/>
        <w:jc w:val="both"/>
        <w:rPr>
          <w:rFonts w:ascii="Times New Roman" w:hAnsi="Times New Roman"/>
          <w:sz w:val="26"/>
          <w:szCs w:val="26"/>
        </w:rPr>
      </w:pPr>
      <w:r>
        <w:rPr>
          <w:rFonts w:ascii="Times New Roman" w:hAnsi="Times New Roman"/>
          <w:sz w:val="26"/>
          <w:szCs w:val="26"/>
        </w:rPr>
        <w:t xml:space="preserve">6.3. Заработная плата выплачивается Работнику в рублях Российской Федерации. При выплате заработной платы Работодатель удерживает с Работника в </w:t>
      </w:r>
      <w:r>
        <w:rPr>
          <w:rFonts w:ascii="Times New Roman" w:hAnsi="Times New Roman"/>
          <w:sz w:val="26"/>
          <w:szCs w:val="26"/>
        </w:rPr>
        <w:lastRenderedPageBreak/>
        <w:t>установленном законодательством порядке подоходный налог, а также производит иные удержания с заработной платы Работника по основаниям и в порядке, предусмотренном действующим законодательством Российской Федерации.</w:t>
      </w:r>
    </w:p>
    <w:p w:rsidR="003C2195" w:rsidRDefault="00963DFB" w:rsidP="00963DFB">
      <w:pPr>
        <w:pStyle w:val="11"/>
        <w:ind w:firstLine="567"/>
        <w:jc w:val="both"/>
        <w:rPr>
          <w:rFonts w:ascii="Times New Roman" w:hAnsi="Times New Roman"/>
          <w:sz w:val="26"/>
          <w:szCs w:val="26"/>
        </w:rPr>
      </w:pPr>
      <w:r>
        <w:rPr>
          <w:rFonts w:ascii="Times New Roman" w:hAnsi="Times New Roman"/>
          <w:sz w:val="26"/>
          <w:szCs w:val="26"/>
        </w:rPr>
        <w:t>6.4.</w:t>
      </w:r>
      <w:r w:rsidR="003C2195">
        <w:rPr>
          <w:rFonts w:ascii="Times New Roman" w:hAnsi="Times New Roman"/>
          <w:sz w:val="26"/>
          <w:szCs w:val="26"/>
        </w:rPr>
        <w:t xml:space="preserve">  В соответствии  со  статьей   136   Трудового кодекса Российской Федерации при выплате заработной платы  Работодатель  обязан извещать в письменной форме   каждого работника:</w:t>
      </w:r>
    </w:p>
    <w:p w:rsidR="003C2195" w:rsidRDefault="003C2195" w:rsidP="00963DFB">
      <w:pPr>
        <w:pStyle w:val="11"/>
        <w:ind w:firstLine="567"/>
        <w:jc w:val="both"/>
        <w:rPr>
          <w:rFonts w:ascii="Times New Roman" w:hAnsi="Times New Roman"/>
          <w:sz w:val="26"/>
          <w:szCs w:val="26"/>
        </w:rPr>
      </w:pPr>
      <w:r>
        <w:rPr>
          <w:rFonts w:ascii="Times New Roman" w:hAnsi="Times New Roman"/>
          <w:sz w:val="26"/>
          <w:szCs w:val="26"/>
        </w:rPr>
        <w:t>- о составных  частях заработной платы,</w:t>
      </w:r>
      <w:r w:rsidR="00F60105">
        <w:rPr>
          <w:rFonts w:ascii="Times New Roman" w:hAnsi="Times New Roman"/>
          <w:sz w:val="26"/>
          <w:szCs w:val="26"/>
        </w:rPr>
        <w:t xml:space="preserve"> </w:t>
      </w:r>
      <w:r>
        <w:rPr>
          <w:rFonts w:ascii="Times New Roman" w:hAnsi="Times New Roman"/>
          <w:sz w:val="26"/>
          <w:szCs w:val="26"/>
        </w:rPr>
        <w:t>причитающейся ему  за  соответствующий период;</w:t>
      </w:r>
    </w:p>
    <w:p w:rsidR="003C2195" w:rsidRDefault="003C2195" w:rsidP="00963DFB">
      <w:pPr>
        <w:pStyle w:val="11"/>
        <w:ind w:firstLine="567"/>
        <w:jc w:val="both"/>
        <w:rPr>
          <w:rFonts w:ascii="Times New Roman" w:hAnsi="Times New Roman"/>
          <w:sz w:val="26"/>
          <w:szCs w:val="26"/>
        </w:rPr>
      </w:pPr>
      <w:r>
        <w:rPr>
          <w:rFonts w:ascii="Times New Roman" w:hAnsi="Times New Roman"/>
          <w:sz w:val="26"/>
          <w:szCs w:val="26"/>
        </w:rPr>
        <w:t>-  о  размерах иных сумм, начисленных работнику, в том числе денежной компенсации за нарушением работодателем  установленного срока соответственно выплаты  заработной паты,  платы отпуска,  выплат при увольнении или других выплат</w:t>
      </w:r>
      <w:proofErr w:type="gramStart"/>
      <w:r>
        <w:rPr>
          <w:rFonts w:ascii="Times New Roman" w:hAnsi="Times New Roman"/>
          <w:sz w:val="26"/>
          <w:szCs w:val="26"/>
        </w:rPr>
        <w:t xml:space="preserve"> ,</w:t>
      </w:r>
      <w:proofErr w:type="gramEnd"/>
      <w:r>
        <w:rPr>
          <w:rFonts w:ascii="Times New Roman" w:hAnsi="Times New Roman"/>
          <w:sz w:val="26"/>
          <w:szCs w:val="26"/>
        </w:rPr>
        <w:t xml:space="preserve"> причитающихся     работнику ;</w:t>
      </w:r>
    </w:p>
    <w:p w:rsidR="003C2195" w:rsidRDefault="003C2195" w:rsidP="00963DFB">
      <w:pPr>
        <w:pStyle w:val="11"/>
        <w:ind w:firstLine="567"/>
        <w:jc w:val="both"/>
        <w:rPr>
          <w:rFonts w:ascii="Times New Roman" w:hAnsi="Times New Roman"/>
          <w:sz w:val="26"/>
          <w:szCs w:val="26"/>
        </w:rPr>
      </w:pPr>
      <w:r>
        <w:rPr>
          <w:rFonts w:ascii="Times New Roman" w:hAnsi="Times New Roman"/>
          <w:sz w:val="26"/>
          <w:szCs w:val="26"/>
        </w:rPr>
        <w:t>-  о размерах и основаниях  произведенных  удержаний</w:t>
      </w:r>
      <w:proofErr w:type="gramStart"/>
      <w:r>
        <w:rPr>
          <w:rFonts w:ascii="Times New Roman" w:hAnsi="Times New Roman"/>
          <w:sz w:val="26"/>
          <w:szCs w:val="26"/>
        </w:rPr>
        <w:t xml:space="preserve"> ;</w:t>
      </w:r>
      <w:proofErr w:type="gramEnd"/>
    </w:p>
    <w:p w:rsidR="00274FD7" w:rsidRDefault="003C2195" w:rsidP="00963DFB">
      <w:pPr>
        <w:pStyle w:val="11"/>
        <w:ind w:firstLine="567"/>
        <w:jc w:val="both"/>
        <w:rPr>
          <w:rFonts w:ascii="Times New Roman" w:hAnsi="Times New Roman"/>
          <w:sz w:val="26"/>
          <w:szCs w:val="26"/>
        </w:rPr>
      </w:pPr>
      <w:r>
        <w:rPr>
          <w:rFonts w:ascii="Times New Roman" w:hAnsi="Times New Roman"/>
          <w:sz w:val="26"/>
          <w:szCs w:val="26"/>
        </w:rPr>
        <w:t>- об общей денежной сумме</w:t>
      </w:r>
      <w:proofErr w:type="gramStart"/>
      <w:r>
        <w:rPr>
          <w:rFonts w:ascii="Times New Roman" w:hAnsi="Times New Roman"/>
          <w:sz w:val="26"/>
          <w:szCs w:val="26"/>
        </w:rPr>
        <w:t xml:space="preserve"> ,</w:t>
      </w:r>
      <w:proofErr w:type="gramEnd"/>
      <w:r>
        <w:rPr>
          <w:rFonts w:ascii="Times New Roman" w:hAnsi="Times New Roman"/>
          <w:sz w:val="26"/>
          <w:szCs w:val="26"/>
        </w:rPr>
        <w:t xml:space="preserve"> подлежащей выплате.</w:t>
      </w:r>
    </w:p>
    <w:p w:rsidR="00C769D8" w:rsidRDefault="00274FD7" w:rsidP="00963DFB">
      <w:pPr>
        <w:pStyle w:val="11"/>
        <w:ind w:firstLine="567"/>
        <w:jc w:val="both"/>
        <w:rPr>
          <w:rFonts w:ascii="Times New Roman" w:hAnsi="Times New Roman"/>
          <w:sz w:val="26"/>
          <w:szCs w:val="26"/>
        </w:rPr>
      </w:pPr>
      <w:r>
        <w:rPr>
          <w:rFonts w:ascii="Times New Roman" w:hAnsi="Times New Roman"/>
          <w:sz w:val="26"/>
          <w:szCs w:val="26"/>
        </w:rPr>
        <w:t>6.5. Согласно  абзацу 3  статьи 136 Трудового кодекса  работник вправе заменить   кредитную организацию, в которую должна  быть переведена заработная плата</w:t>
      </w:r>
      <w:proofErr w:type="gramStart"/>
      <w:r>
        <w:rPr>
          <w:rFonts w:ascii="Times New Roman" w:hAnsi="Times New Roman"/>
          <w:sz w:val="26"/>
          <w:szCs w:val="26"/>
        </w:rPr>
        <w:t xml:space="preserve"> ,</w:t>
      </w:r>
      <w:proofErr w:type="gramEnd"/>
      <w:r>
        <w:rPr>
          <w:rFonts w:ascii="Times New Roman" w:hAnsi="Times New Roman"/>
          <w:sz w:val="26"/>
          <w:szCs w:val="26"/>
        </w:rPr>
        <w:t xml:space="preserve"> сообщив в письменной форме   работодателю об изменении  реквизитов  для перевода  заработной платы не позднее  чем за 15 календарных дней  о дня выплаты заработной платы.</w:t>
      </w:r>
      <w:r w:rsidR="003C2195">
        <w:rPr>
          <w:rFonts w:ascii="Times New Roman" w:hAnsi="Times New Roman"/>
          <w:sz w:val="26"/>
          <w:szCs w:val="26"/>
        </w:rPr>
        <w:t xml:space="preserve">  </w:t>
      </w:r>
    </w:p>
    <w:p w:rsidR="00963DFB" w:rsidRDefault="00F60105" w:rsidP="00963DFB">
      <w:pPr>
        <w:pStyle w:val="11"/>
        <w:ind w:firstLine="567"/>
        <w:jc w:val="both"/>
        <w:rPr>
          <w:rFonts w:ascii="Times New Roman" w:hAnsi="Times New Roman"/>
          <w:sz w:val="26"/>
          <w:szCs w:val="26"/>
        </w:rPr>
      </w:pPr>
      <w:r>
        <w:rPr>
          <w:rFonts w:ascii="Times New Roman" w:hAnsi="Times New Roman"/>
          <w:sz w:val="26"/>
          <w:szCs w:val="26"/>
        </w:rPr>
        <w:t>6.6.</w:t>
      </w:r>
      <w:r w:rsidR="00963DFB">
        <w:rPr>
          <w:rFonts w:ascii="Times New Roman" w:hAnsi="Times New Roman"/>
          <w:sz w:val="26"/>
          <w:szCs w:val="26"/>
        </w:rPr>
        <w:t xml:space="preserve"> Заработная плата выплачивается два раза в месяц:</w:t>
      </w:r>
    </w:p>
    <w:p w:rsidR="00963DFB" w:rsidRDefault="00963DFB" w:rsidP="00963DFB">
      <w:pPr>
        <w:pStyle w:val="11"/>
        <w:ind w:firstLine="567"/>
        <w:jc w:val="both"/>
        <w:rPr>
          <w:rFonts w:ascii="Times New Roman" w:hAnsi="Times New Roman"/>
          <w:sz w:val="26"/>
          <w:szCs w:val="26"/>
        </w:rPr>
      </w:pPr>
      <w:r>
        <w:rPr>
          <w:rFonts w:ascii="Times New Roman" w:hAnsi="Times New Roman"/>
          <w:sz w:val="26"/>
          <w:szCs w:val="26"/>
        </w:rPr>
        <w:t xml:space="preserve">- выплата первой части заработной платы (аванса) </w:t>
      </w:r>
      <w:r w:rsidR="00F60105" w:rsidRPr="00F60105">
        <w:rPr>
          <w:rFonts w:ascii="Times New Roman" w:hAnsi="Times New Roman"/>
          <w:b/>
          <w:sz w:val="26"/>
          <w:szCs w:val="26"/>
        </w:rPr>
        <w:t>15</w:t>
      </w:r>
      <w:r>
        <w:rPr>
          <w:rFonts w:ascii="Times New Roman" w:hAnsi="Times New Roman"/>
          <w:b/>
          <w:sz w:val="26"/>
          <w:szCs w:val="26"/>
        </w:rPr>
        <w:t xml:space="preserve"> числа</w:t>
      </w:r>
      <w:r>
        <w:rPr>
          <w:rFonts w:ascii="Times New Roman" w:hAnsi="Times New Roman"/>
          <w:sz w:val="26"/>
          <w:szCs w:val="26"/>
        </w:rPr>
        <w:t xml:space="preserve"> текущего месяца;</w:t>
      </w:r>
    </w:p>
    <w:p w:rsidR="00963DFB" w:rsidRDefault="00963DFB" w:rsidP="00963DFB">
      <w:pPr>
        <w:pStyle w:val="11"/>
        <w:ind w:firstLine="567"/>
        <w:jc w:val="both"/>
        <w:rPr>
          <w:rFonts w:ascii="Times New Roman" w:hAnsi="Times New Roman"/>
          <w:sz w:val="26"/>
          <w:szCs w:val="26"/>
        </w:rPr>
      </w:pPr>
      <w:r>
        <w:rPr>
          <w:rFonts w:ascii="Times New Roman" w:hAnsi="Times New Roman"/>
          <w:sz w:val="26"/>
          <w:szCs w:val="26"/>
        </w:rPr>
        <w:t xml:space="preserve">- окончательный расчет </w:t>
      </w:r>
      <w:r w:rsidR="00F60105" w:rsidRPr="00F60105">
        <w:rPr>
          <w:rFonts w:ascii="Times New Roman" w:hAnsi="Times New Roman"/>
          <w:b/>
          <w:sz w:val="26"/>
          <w:szCs w:val="26"/>
        </w:rPr>
        <w:t>1</w:t>
      </w:r>
      <w:r>
        <w:rPr>
          <w:rFonts w:ascii="Times New Roman" w:hAnsi="Times New Roman"/>
          <w:b/>
          <w:sz w:val="26"/>
          <w:szCs w:val="26"/>
        </w:rPr>
        <w:t xml:space="preserve"> числа</w:t>
      </w:r>
      <w:r>
        <w:rPr>
          <w:rFonts w:ascii="Times New Roman" w:hAnsi="Times New Roman"/>
          <w:sz w:val="26"/>
          <w:szCs w:val="26"/>
        </w:rPr>
        <w:t xml:space="preserve"> месяца, следующего за </w:t>
      </w:r>
      <w:proofErr w:type="gramStart"/>
      <w:r>
        <w:rPr>
          <w:rFonts w:ascii="Times New Roman" w:hAnsi="Times New Roman"/>
          <w:sz w:val="26"/>
          <w:szCs w:val="26"/>
        </w:rPr>
        <w:t>отчетным</w:t>
      </w:r>
      <w:proofErr w:type="gramEnd"/>
      <w:r>
        <w:rPr>
          <w:rFonts w:ascii="Times New Roman" w:hAnsi="Times New Roman"/>
          <w:sz w:val="26"/>
          <w:szCs w:val="26"/>
        </w:rPr>
        <w:t>;</w:t>
      </w:r>
    </w:p>
    <w:p w:rsidR="00963DFB" w:rsidRDefault="00963DFB" w:rsidP="00963DFB">
      <w:pPr>
        <w:pStyle w:val="11"/>
        <w:ind w:firstLine="567"/>
        <w:jc w:val="both"/>
        <w:rPr>
          <w:rFonts w:ascii="Times New Roman" w:hAnsi="Times New Roman"/>
          <w:sz w:val="26"/>
          <w:szCs w:val="26"/>
        </w:rPr>
      </w:pPr>
      <w:r>
        <w:rPr>
          <w:rFonts w:ascii="Times New Roman" w:hAnsi="Times New Roman"/>
          <w:sz w:val="26"/>
          <w:szCs w:val="26"/>
        </w:rPr>
        <w:t>6.</w:t>
      </w:r>
      <w:r w:rsidR="00F60105">
        <w:rPr>
          <w:rFonts w:ascii="Times New Roman" w:hAnsi="Times New Roman"/>
          <w:sz w:val="26"/>
          <w:szCs w:val="26"/>
        </w:rPr>
        <w:t>7</w:t>
      </w:r>
      <w:r>
        <w:rPr>
          <w:rFonts w:ascii="Times New Roman" w:hAnsi="Times New Roman"/>
          <w:sz w:val="26"/>
          <w:szCs w:val="26"/>
        </w:rPr>
        <w:t>. Размер выплаты заработной платы за первую половину месяца не должен быть ниже размера должностного оклада по замещаемой должности за фактически отработанное время.</w:t>
      </w:r>
    </w:p>
    <w:p w:rsidR="00963DFB" w:rsidRDefault="00963DFB" w:rsidP="00963DFB">
      <w:pPr>
        <w:pStyle w:val="11"/>
        <w:ind w:firstLine="567"/>
        <w:jc w:val="both"/>
        <w:rPr>
          <w:rFonts w:ascii="Times New Roman" w:hAnsi="Times New Roman"/>
          <w:sz w:val="26"/>
          <w:szCs w:val="26"/>
        </w:rPr>
      </w:pPr>
      <w:r>
        <w:rPr>
          <w:rFonts w:ascii="Times New Roman" w:hAnsi="Times New Roman"/>
          <w:sz w:val="26"/>
          <w:szCs w:val="26"/>
        </w:rPr>
        <w:t>6.</w:t>
      </w:r>
      <w:r w:rsidR="00F60105">
        <w:rPr>
          <w:rFonts w:ascii="Times New Roman" w:hAnsi="Times New Roman"/>
          <w:sz w:val="26"/>
          <w:szCs w:val="26"/>
        </w:rPr>
        <w:t>8</w:t>
      </w:r>
      <w:r>
        <w:rPr>
          <w:rFonts w:ascii="Times New Roman" w:hAnsi="Times New Roman"/>
          <w:sz w:val="26"/>
          <w:szCs w:val="26"/>
        </w:rPr>
        <w:t>. При совпадении дня выплаты  заработной  платы с выходным или нерабочим праздничным днем выплата заработной платы производится накануне этого дня.</w:t>
      </w:r>
    </w:p>
    <w:p w:rsidR="00963DFB" w:rsidRDefault="00963DFB" w:rsidP="00963DFB">
      <w:pPr>
        <w:pStyle w:val="11"/>
        <w:ind w:firstLine="567"/>
        <w:jc w:val="both"/>
        <w:rPr>
          <w:rFonts w:ascii="Times New Roman" w:hAnsi="Times New Roman"/>
          <w:sz w:val="26"/>
          <w:szCs w:val="26"/>
        </w:rPr>
      </w:pPr>
      <w:r>
        <w:rPr>
          <w:rFonts w:ascii="Times New Roman" w:hAnsi="Times New Roman"/>
          <w:sz w:val="26"/>
          <w:szCs w:val="26"/>
        </w:rPr>
        <w:t>6.</w:t>
      </w:r>
      <w:r w:rsidR="00F60105">
        <w:rPr>
          <w:rFonts w:ascii="Times New Roman" w:hAnsi="Times New Roman"/>
          <w:sz w:val="26"/>
          <w:szCs w:val="26"/>
        </w:rPr>
        <w:t>9</w:t>
      </w:r>
      <w:r>
        <w:rPr>
          <w:rFonts w:ascii="Times New Roman" w:hAnsi="Times New Roman"/>
          <w:sz w:val="26"/>
          <w:szCs w:val="26"/>
        </w:rPr>
        <w:t xml:space="preserve">. Выплата отпускных  производится не позднее, чем за три дня до начала отпуска. </w:t>
      </w:r>
    </w:p>
    <w:p w:rsidR="00963DFB" w:rsidRDefault="00963DFB" w:rsidP="00963DFB">
      <w:pPr>
        <w:pStyle w:val="11"/>
        <w:ind w:firstLine="567"/>
        <w:jc w:val="both"/>
        <w:rPr>
          <w:rFonts w:ascii="Times New Roman" w:hAnsi="Times New Roman"/>
          <w:sz w:val="26"/>
          <w:szCs w:val="26"/>
        </w:rPr>
      </w:pPr>
      <w:r>
        <w:rPr>
          <w:rFonts w:ascii="Times New Roman" w:hAnsi="Times New Roman"/>
          <w:sz w:val="26"/>
          <w:szCs w:val="26"/>
        </w:rPr>
        <w:t>6.</w:t>
      </w:r>
      <w:r w:rsidR="00F60105">
        <w:rPr>
          <w:rFonts w:ascii="Times New Roman" w:hAnsi="Times New Roman"/>
          <w:sz w:val="26"/>
          <w:szCs w:val="26"/>
        </w:rPr>
        <w:t>10</w:t>
      </w:r>
      <w:r>
        <w:rPr>
          <w:rFonts w:ascii="Times New Roman" w:hAnsi="Times New Roman"/>
          <w:sz w:val="26"/>
          <w:szCs w:val="26"/>
        </w:rPr>
        <w:t>. Заработная плата выплачивается Работнику на условиях, определенных коллективным договором или трудовым договором.</w:t>
      </w:r>
    </w:p>
    <w:p w:rsidR="00963DFB" w:rsidRDefault="00963DFB" w:rsidP="00963DFB">
      <w:pPr>
        <w:pStyle w:val="11"/>
        <w:ind w:firstLine="567"/>
        <w:jc w:val="both"/>
        <w:rPr>
          <w:rFonts w:ascii="Times New Roman" w:hAnsi="Times New Roman"/>
          <w:sz w:val="26"/>
          <w:szCs w:val="26"/>
        </w:rPr>
      </w:pPr>
      <w:r>
        <w:rPr>
          <w:rFonts w:ascii="Times New Roman" w:hAnsi="Times New Roman"/>
          <w:sz w:val="26"/>
          <w:szCs w:val="26"/>
        </w:rPr>
        <w:t>6.</w:t>
      </w:r>
      <w:r w:rsidR="00F60105">
        <w:rPr>
          <w:rFonts w:ascii="Times New Roman" w:hAnsi="Times New Roman"/>
          <w:sz w:val="26"/>
          <w:szCs w:val="26"/>
        </w:rPr>
        <w:t>11</w:t>
      </w:r>
      <w:r>
        <w:rPr>
          <w:rFonts w:ascii="Times New Roman" w:hAnsi="Times New Roman"/>
          <w:sz w:val="26"/>
          <w:szCs w:val="26"/>
        </w:rPr>
        <w:t>. Заработок за время отпуска выплачивается, в сроки выплаты заработной платы и аванса.</w:t>
      </w:r>
    </w:p>
    <w:p w:rsidR="00963DFB" w:rsidRDefault="00963DFB" w:rsidP="00963DFB">
      <w:pPr>
        <w:pStyle w:val="11"/>
        <w:ind w:firstLine="567"/>
        <w:jc w:val="both"/>
        <w:rPr>
          <w:rFonts w:ascii="Times New Roman" w:hAnsi="Times New Roman"/>
          <w:sz w:val="26"/>
          <w:szCs w:val="26"/>
        </w:rPr>
      </w:pPr>
      <w:r>
        <w:rPr>
          <w:rFonts w:ascii="Times New Roman" w:hAnsi="Times New Roman"/>
          <w:sz w:val="26"/>
          <w:szCs w:val="26"/>
        </w:rPr>
        <w:t>6.1</w:t>
      </w:r>
      <w:r w:rsidR="00F60105">
        <w:rPr>
          <w:rFonts w:ascii="Times New Roman" w:hAnsi="Times New Roman"/>
          <w:sz w:val="26"/>
          <w:szCs w:val="26"/>
        </w:rPr>
        <w:t>2</w:t>
      </w:r>
      <w:r>
        <w:rPr>
          <w:rFonts w:ascii="Times New Roman" w:hAnsi="Times New Roman"/>
          <w:sz w:val="26"/>
          <w:szCs w:val="26"/>
        </w:rPr>
        <w:t>. В случае совпадения сроков выдачи заработной платы и аванса с праздничными и выходными днями, сроки выдачи переносятся на день предшествующей дате выдачи.</w:t>
      </w:r>
    </w:p>
    <w:p w:rsidR="00C769D8" w:rsidRDefault="00963DFB" w:rsidP="00C769D8">
      <w:pPr>
        <w:pStyle w:val="11"/>
        <w:ind w:firstLine="567"/>
        <w:jc w:val="both"/>
        <w:rPr>
          <w:rFonts w:ascii="Times New Roman" w:hAnsi="Times New Roman"/>
          <w:sz w:val="26"/>
          <w:szCs w:val="26"/>
        </w:rPr>
      </w:pPr>
      <w:r>
        <w:rPr>
          <w:rFonts w:ascii="Times New Roman" w:hAnsi="Times New Roman"/>
          <w:sz w:val="26"/>
          <w:szCs w:val="26"/>
        </w:rPr>
        <w:t>6.1</w:t>
      </w:r>
      <w:r w:rsidR="00F60105">
        <w:rPr>
          <w:rFonts w:ascii="Times New Roman" w:hAnsi="Times New Roman"/>
          <w:sz w:val="26"/>
          <w:szCs w:val="26"/>
        </w:rPr>
        <w:t>3</w:t>
      </w:r>
      <w:r>
        <w:rPr>
          <w:rFonts w:ascii="Times New Roman" w:hAnsi="Times New Roman"/>
          <w:sz w:val="26"/>
          <w:szCs w:val="26"/>
        </w:rPr>
        <w:t>.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r w:rsidR="00C769D8" w:rsidRPr="00C769D8">
        <w:rPr>
          <w:rFonts w:ascii="Times New Roman" w:hAnsi="Times New Roman"/>
          <w:sz w:val="26"/>
          <w:szCs w:val="26"/>
        </w:rPr>
        <w:t xml:space="preserve"> </w:t>
      </w:r>
    </w:p>
    <w:p w:rsidR="00C769D8" w:rsidRPr="00C769D8" w:rsidRDefault="00C769D8" w:rsidP="00C769D8">
      <w:pPr>
        <w:pStyle w:val="11"/>
        <w:ind w:firstLine="567"/>
        <w:jc w:val="both"/>
        <w:rPr>
          <w:rFonts w:ascii="Times New Roman" w:hAnsi="Times New Roman"/>
          <w:sz w:val="26"/>
          <w:szCs w:val="26"/>
        </w:rPr>
      </w:pPr>
      <w:r>
        <w:rPr>
          <w:rFonts w:ascii="Times New Roman" w:hAnsi="Times New Roman"/>
          <w:sz w:val="26"/>
          <w:szCs w:val="26"/>
        </w:rPr>
        <w:t>6.14.</w:t>
      </w:r>
      <w:r w:rsidRPr="00C769D8">
        <w:rPr>
          <w:rFonts w:ascii="Times New Roman" w:hAnsi="Times New Roman"/>
          <w:sz w:val="26"/>
          <w:szCs w:val="26"/>
        </w:rPr>
        <w:t>Форма расчетного листка утверждается работодателем с учетом мнения представительного органа работников в порядке, установленном статьей 372 Трудового кодекса Российской Федерации для принятия локальных нормативных актов.</w:t>
      </w:r>
    </w:p>
    <w:p w:rsidR="00963DFB" w:rsidRDefault="00963DFB" w:rsidP="00963DFB">
      <w:pPr>
        <w:pStyle w:val="11"/>
        <w:ind w:firstLine="567"/>
        <w:jc w:val="both"/>
        <w:rPr>
          <w:rFonts w:ascii="Times New Roman" w:hAnsi="Times New Roman"/>
          <w:sz w:val="26"/>
          <w:szCs w:val="26"/>
        </w:rPr>
      </w:pPr>
    </w:p>
    <w:p w:rsidR="00C769D8" w:rsidRDefault="00C769D8" w:rsidP="00963DFB">
      <w:pPr>
        <w:pStyle w:val="11"/>
        <w:ind w:firstLine="567"/>
        <w:jc w:val="both"/>
        <w:rPr>
          <w:rFonts w:ascii="Times New Roman" w:hAnsi="Times New Roman"/>
          <w:sz w:val="26"/>
          <w:szCs w:val="26"/>
        </w:rPr>
      </w:pPr>
    </w:p>
    <w:p w:rsidR="00963DFB" w:rsidRDefault="00963DFB" w:rsidP="00963DFB">
      <w:pPr>
        <w:pStyle w:val="11"/>
        <w:ind w:firstLine="567"/>
        <w:jc w:val="both"/>
        <w:rPr>
          <w:rFonts w:ascii="Times New Roman" w:hAnsi="Times New Roman"/>
          <w:sz w:val="26"/>
          <w:szCs w:val="26"/>
        </w:rPr>
      </w:pPr>
    </w:p>
    <w:p w:rsidR="00963DFB" w:rsidRDefault="00963DFB" w:rsidP="00963DFB">
      <w:pPr>
        <w:pStyle w:val="a7"/>
        <w:spacing w:before="0" w:beforeAutospacing="0" w:after="0" w:afterAutospacing="0"/>
        <w:jc w:val="center"/>
        <w:rPr>
          <w:b/>
          <w:bCs/>
          <w:sz w:val="26"/>
          <w:szCs w:val="26"/>
        </w:rPr>
      </w:pPr>
      <w:r>
        <w:rPr>
          <w:b/>
          <w:bCs/>
          <w:sz w:val="26"/>
          <w:szCs w:val="26"/>
        </w:rPr>
        <w:t>7. Меры поощрения за труд</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7.1. За добросовестное исполнение трудовых обязанностей, продолжительную и безупречную работу применяются следующие виды поощрений:</w:t>
      </w:r>
    </w:p>
    <w:p w:rsidR="00963DFB" w:rsidRDefault="00963DFB" w:rsidP="00963DFB">
      <w:pPr>
        <w:pStyle w:val="ConsPlusNormal0"/>
        <w:numPr>
          <w:ilvl w:val="0"/>
          <w:numId w:val="9"/>
        </w:numPr>
        <w:jc w:val="both"/>
        <w:rPr>
          <w:rFonts w:ascii="Times New Roman" w:hAnsi="Times New Roman" w:cs="Times New Roman"/>
          <w:sz w:val="26"/>
          <w:szCs w:val="26"/>
        </w:rPr>
      </w:pPr>
      <w:r>
        <w:rPr>
          <w:rFonts w:ascii="Times New Roman" w:hAnsi="Times New Roman" w:cs="Times New Roman"/>
          <w:sz w:val="26"/>
          <w:szCs w:val="26"/>
        </w:rPr>
        <w:t>благодарность;</w:t>
      </w:r>
    </w:p>
    <w:p w:rsidR="00963DFB" w:rsidRDefault="00963DFB" w:rsidP="00963DFB">
      <w:pPr>
        <w:pStyle w:val="ConsPlusNormal0"/>
        <w:numPr>
          <w:ilvl w:val="0"/>
          <w:numId w:val="9"/>
        </w:numPr>
        <w:jc w:val="both"/>
        <w:rPr>
          <w:rFonts w:ascii="Times New Roman" w:hAnsi="Times New Roman" w:cs="Times New Roman"/>
          <w:sz w:val="26"/>
          <w:szCs w:val="26"/>
        </w:rPr>
      </w:pPr>
      <w:r>
        <w:rPr>
          <w:rFonts w:ascii="Times New Roman" w:hAnsi="Times New Roman" w:cs="Times New Roman"/>
          <w:sz w:val="26"/>
          <w:szCs w:val="26"/>
        </w:rPr>
        <w:t>денежное поощрение;</w:t>
      </w:r>
    </w:p>
    <w:p w:rsidR="00963DFB" w:rsidRDefault="00963DFB" w:rsidP="00963DFB">
      <w:pPr>
        <w:pStyle w:val="ConsPlusNormal0"/>
        <w:numPr>
          <w:ilvl w:val="0"/>
          <w:numId w:val="9"/>
        </w:numPr>
        <w:jc w:val="both"/>
        <w:rPr>
          <w:rFonts w:ascii="Times New Roman" w:hAnsi="Times New Roman" w:cs="Times New Roman"/>
          <w:sz w:val="26"/>
          <w:szCs w:val="26"/>
        </w:rPr>
      </w:pPr>
      <w:r>
        <w:rPr>
          <w:rFonts w:ascii="Times New Roman" w:hAnsi="Times New Roman" w:cs="Times New Roman"/>
          <w:sz w:val="26"/>
          <w:szCs w:val="26"/>
        </w:rPr>
        <w:t xml:space="preserve">награждение Почетной грамотой; </w:t>
      </w:r>
    </w:p>
    <w:p w:rsidR="00963DFB" w:rsidRDefault="00963DFB" w:rsidP="00963DFB">
      <w:pPr>
        <w:pStyle w:val="11"/>
        <w:numPr>
          <w:ilvl w:val="0"/>
          <w:numId w:val="9"/>
        </w:numPr>
        <w:tabs>
          <w:tab w:val="left" w:pos="1080"/>
        </w:tabs>
        <w:jc w:val="both"/>
        <w:rPr>
          <w:rFonts w:ascii="Times New Roman" w:hAnsi="Times New Roman"/>
          <w:sz w:val="26"/>
          <w:szCs w:val="26"/>
        </w:rPr>
      </w:pPr>
      <w:r>
        <w:rPr>
          <w:rFonts w:ascii="Times New Roman" w:hAnsi="Times New Roman"/>
          <w:sz w:val="26"/>
          <w:szCs w:val="26"/>
        </w:rPr>
        <w:t>денежное вознаграждение в связи с юбилеями и выслугой лет;</w:t>
      </w:r>
      <w:r>
        <w:rPr>
          <w:rFonts w:ascii="Times New Roman" w:hAnsi="Times New Roman"/>
          <w:sz w:val="26"/>
          <w:szCs w:val="26"/>
        </w:rPr>
        <w:tab/>
      </w:r>
    </w:p>
    <w:p w:rsidR="00963DFB" w:rsidRDefault="00963DFB" w:rsidP="00963DFB">
      <w:pPr>
        <w:pStyle w:val="ConsPlusNormal0"/>
        <w:jc w:val="both"/>
        <w:rPr>
          <w:rFonts w:ascii="Times New Roman" w:hAnsi="Times New Roman" w:cs="Times New Roman"/>
          <w:sz w:val="26"/>
          <w:szCs w:val="26"/>
        </w:rPr>
      </w:pPr>
      <w:r>
        <w:rPr>
          <w:rFonts w:ascii="Times New Roman" w:hAnsi="Times New Roman" w:cs="Times New Roman"/>
          <w:sz w:val="26"/>
          <w:szCs w:val="26"/>
        </w:rPr>
        <w:t xml:space="preserve">         7.2. Поощрения оформляются </w:t>
      </w:r>
      <w:r w:rsidR="005D3F92">
        <w:rPr>
          <w:rFonts w:ascii="Times New Roman" w:hAnsi="Times New Roman" w:cs="Times New Roman"/>
          <w:sz w:val="26"/>
          <w:szCs w:val="26"/>
        </w:rPr>
        <w:t xml:space="preserve"> локальным  актом </w:t>
      </w:r>
      <w:r>
        <w:rPr>
          <w:rFonts w:ascii="Times New Roman" w:hAnsi="Times New Roman" w:cs="Times New Roman"/>
          <w:sz w:val="26"/>
          <w:szCs w:val="26"/>
        </w:rPr>
        <w:t xml:space="preserve"> администрации </w:t>
      </w:r>
      <w:proofErr w:type="spellStart"/>
      <w:r w:rsidR="00F60105">
        <w:rPr>
          <w:rFonts w:ascii="Times New Roman" w:hAnsi="Times New Roman" w:cs="Times New Roman"/>
          <w:sz w:val="26"/>
          <w:szCs w:val="26"/>
        </w:rPr>
        <w:t>Аршаньзельменского</w:t>
      </w:r>
      <w:proofErr w:type="spellEnd"/>
      <w:r>
        <w:rPr>
          <w:rFonts w:ascii="Times New Roman" w:hAnsi="Times New Roman" w:cs="Times New Roman"/>
          <w:sz w:val="26"/>
          <w:szCs w:val="26"/>
        </w:rPr>
        <w:t xml:space="preserve"> сельского муниципального образования Республики Калмыкия, сведения о поощрениях заносятся в трудовую книжку работника.</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7.3. За особые трудовые заслуги перед </w:t>
      </w:r>
      <w:r w:rsidR="00F60105">
        <w:rPr>
          <w:rFonts w:ascii="Times New Roman" w:hAnsi="Times New Roman" w:cs="Times New Roman"/>
          <w:sz w:val="26"/>
          <w:szCs w:val="26"/>
        </w:rPr>
        <w:t xml:space="preserve"> республикой </w:t>
      </w:r>
      <w:r>
        <w:rPr>
          <w:rFonts w:ascii="Times New Roman" w:hAnsi="Times New Roman" w:cs="Times New Roman"/>
          <w:sz w:val="26"/>
          <w:szCs w:val="26"/>
        </w:rPr>
        <w:t xml:space="preserve"> и государством работники могут представляться в установленном порядке к присвоению почетных званий, государственным наградам и иным видам поощрений, предусмотренным законодательством Российской Федерации.</w:t>
      </w:r>
    </w:p>
    <w:p w:rsidR="00963DFB" w:rsidRDefault="00963DFB" w:rsidP="00963DFB">
      <w:pPr>
        <w:pStyle w:val="ConsPlusNormal0"/>
        <w:jc w:val="both"/>
        <w:outlineLvl w:val="1"/>
        <w:rPr>
          <w:rFonts w:ascii="Times New Roman" w:hAnsi="Times New Roman" w:cs="Times New Roman"/>
          <w:sz w:val="26"/>
          <w:szCs w:val="26"/>
        </w:rPr>
      </w:pPr>
    </w:p>
    <w:p w:rsidR="00963DFB" w:rsidRDefault="00963DFB" w:rsidP="00963DFB">
      <w:pPr>
        <w:pStyle w:val="ConsPlusNormal0"/>
        <w:jc w:val="center"/>
        <w:outlineLvl w:val="1"/>
        <w:rPr>
          <w:rFonts w:ascii="Times New Roman" w:hAnsi="Times New Roman" w:cs="Times New Roman"/>
          <w:b/>
          <w:sz w:val="26"/>
          <w:szCs w:val="26"/>
        </w:rPr>
      </w:pPr>
      <w:r>
        <w:rPr>
          <w:rFonts w:ascii="Times New Roman" w:hAnsi="Times New Roman" w:cs="Times New Roman"/>
          <w:b/>
          <w:sz w:val="26"/>
          <w:szCs w:val="26"/>
        </w:rPr>
        <w:t>8. Дисциплинарные взыскания</w:t>
      </w:r>
    </w:p>
    <w:p w:rsidR="00963DFB" w:rsidRDefault="00963DFB" w:rsidP="00963DFB">
      <w:pPr>
        <w:pStyle w:val="11"/>
        <w:ind w:firstLine="567"/>
        <w:jc w:val="both"/>
        <w:rPr>
          <w:rFonts w:ascii="Times New Roman" w:hAnsi="Times New Roman"/>
          <w:sz w:val="26"/>
          <w:szCs w:val="26"/>
        </w:rPr>
      </w:pPr>
      <w:r>
        <w:rPr>
          <w:rFonts w:ascii="Times New Roman" w:hAnsi="Times New Roman"/>
          <w:sz w:val="26"/>
          <w:szCs w:val="26"/>
        </w:rPr>
        <w:t>8.1. Работники обязаны выполнять законные распоряжения Работодателя, непосредственно связанные с исполнением трудовой деятельности.</w:t>
      </w:r>
    </w:p>
    <w:p w:rsidR="00963DFB" w:rsidRDefault="00963DFB" w:rsidP="00963DFB">
      <w:pPr>
        <w:pStyle w:val="11"/>
        <w:ind w:firstLine="567"/>
        <w:jc w:val="both"/>
        <w:rPr>
          <w:rFonts w:ascii="Times New Roman" w:hAnsi="Times New Roman"/>
          <w:sz w:val="26"/>
          <w:szCs w:val="26"/>
        </w:rPr>
      </w:pPr>
      <w:r>
        <w:rPr>
          <w:rFonts w:ascii="Times New Roman" w:hAnsi="Times New Roman"/>
          <w:sz w:val="26"/>
          <w:szCs w:val="26"/>
        </w:rPr>
        <w:t>8.2. Работники обязаны проявлять взаимную вежливость, уважение, терпимость, соблюдать трудовую дисциплину, профессиональную этику.</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 8.3.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должностных инструкций, положений, распоряжений Работодателя. Работодатель имеет право применить следующие дисциплинарные взыскания: замечание, выговор, увольнение по соответствующим основаниям.</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8.4. При наложении дисциплинарного взыскания должны учитываться тяжесть совершенного проступка и обстоятельства, при которых он был совершен.</w:t>
      </w:r>
    </w:p>
    <w:p w:rsidR="00963DFB" w:rsidRDefault="00963DFB" w:rsidP="00963DFB">
      <w:pPr>
        <w:pStyle w:val="11"/>
        <w:ind w:firstLine="567"/>
        <w:jc w:val="both"/>
        <w:rPr>
          <w:rFonts w:ascii="Times New Roman" w:hAnsi="Times New Roman"/>
          <w:sz w:val="26"/>
          <w:szCs w:val="26"/>
        </w:rPr>
      </w:pPr>
      <w:r>
        <w:rPr>
          <w:rFonts w:ascii="Times New Roman" w:hAnsi="Times New Roman"/>
          <w:sz w:val="26"/>
          <w:szCs w:val="26"/>
        </w:rPr>
        <w:t>8.5. За каждый дисциплинарный проступок может быть применено только одно дисциплинарное взыскание.</w:t>
      </w:r>
    </w:p>
    <w:p w:rsidR="00963DFB" w:rsidRDefault="00963DFB" w:rsidP="00963DFB">
      <w:pPr>
        <w:pStyle w:val="11"/>
        <w:ind w:firstLine="567"/>
        <w:jc w:val="both"/>
        <w:rPr>
          <w:rFonts w:ascii="Times New Roman" w:hAnsi="Times New Roman"/>
          <w:sz w:val="26"/>
          <w:szCs w:val="26"/>
        </w:rPr>
      </w:pPr>
      <w:r>
        <w:rPr>
          <w:rFonts w:ascii="Times New Roman" w:hAnsi="Times New Roman"/>
          <w:sz w:val="26"/>
          <w:szCs w:val="26"/>
        </w:rPr>
        <w:t>8.6. До применения дисциплинарного взыскания Работодатель обязан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который подписывается не менее чем двумя Работниками - свидетелями такого отказа.</w:t>
      </w:r>
    </w:p>
    <w:p w:rsidR="00963DFB" w:rsidRDefault="00963DFB" w:rsidP="00963DFB">
      <w:pPr>
        <w:pStyle w:val="11"/>
        <w:ind w:firstLine="567"/>
        <w:jc w:val="both"/>
        <w:rPr>
          <w:rFonts w:ascii="Times New Roman" w:hAnsi="Times New Roman"/>
          <w:sz w:val="26"/>
          <w:szCs w:val="26"/>
        </w:rPr>
      </w:pPr>
      <w:r>
        <w:rPr>
          <w:rFonts w:ascii="Times New Roman" w:hAnsi="Times New Roman"/>
          <w:sz w:val="26"/>
          <w:szCs w:val="26"/>
        </w:rPr>
        <w:t>8.7. Непредставление Работником объяснения не является препятствием для применения дисциплинарного взыскания.</w:t>
      </w:r>
    </w:p>
    <w:p w:rsidR="00963DFB" w:rsidRDefault="00963DFB" w:rsidP="00963DFB">
      <w:pPr>
        <w:pStyle w:val="11"/>
        <w:ind w:firstLine="567"/>
        <w:jc w:val="both"/>
        <w:rPr>
          <w:rFonts w:ascii="Times New Roman" w:hAnsi="Times New Roman"/>
          <w:sz w:val="26"/>
          <w:szCs w:val="26"/>
        </w:rPr>
      </w:pPr>
      <w:r>
        <w:rPr>
          <w:rFonts w:ascii="Times New Roman" w:hAnsi="Times New Roman"/>
          <w:sz w:val="26"/>
          <w:szCs w:val="26"/>
        </w:rPr>
        <w:t>8.8. 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 зависящими от него причинами. До применения дисциплинарного взыскания Работодатель обязан всесторонне и объективно разобраться в причинах и мотивах совершенного проступка.</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8.9.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Дисциплинарное взыскание не может быть применено позднее 6-ти месяцев со дня совершения проступка, а по результатам ревизии, проверки финансово-</w:t>
      </w:r>
      <w:r>
        <w:rPr>
          <w:rFonts w:ascii="Times New Roman" w:hAnsi="Times New Roman" w:cs="Times New Roman"/>
          <w:sz w:val="26"/>
          <w:szCs w:val="26"/>
        </w:rPr>
        <w:lastRenderedPageBreak/>
        <w:t>хозяйственной деятельности или аудиторской проверки - позднее 2-х лет со дня его совершения. В указанные сроки не включается время производства по уголовному делу.</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8.10. За каждый дисциплинарный проступок может быть применено только одно дисциплинарное взыскание.</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8.11. Распоряжение администрации </w:t>
      </w:r>
      <w:proofErr w:type="spellStart"/>
      <w:r w:rsidR="00F60105">
        <w:rPr>
          <w:rFonts w:ascii="Times New Roman" w:hAnsi="Times New Roman" w:cs="Times New Roman"/>
          <w:sz w:val="26"/>
          <w:szCs w:val="26"/>
        </w:rPr>
        <w:t>Аршаньзельменского</w:t>
      </w:r>
      <w:proofErr w:type="spellEnd"/>
      <w:r>
        <w:rPr>
          <w:rFonts w:ascii="Times New Roman" w:hAnsi="Times New Roman" w:cs="Times New Roman"/>
          <w:sz w:val="26"/>
          <w:szCs w:val="26"/>
        </w:rPr>
        <w:t xml:space="preserve"> сельского муниципального образования Республики Калмыкия о применении дисциплинарного взыскания объявляется работнику под роспись в течение 3-х рабочих дней со дня издания, не считая времени отсутствия работника на работе. Если работник отказывается ознакомиться с распоряжением под роспись, составляется соответствующий акт.</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8.12. Если в течение года со дня применения дисциплинарного взыскания работник не будет подвергнут новому дисциплинарному взысканию, он считается не имеющим дисциплинарного взыскания.</w:t>
      </w:r>
    </w:p>
    <w:p w:rsidR="00963DFB" w:rsidRDefault="00963DFB" w:rsidP="00963DFB">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w:t>
      </w:r>
    </w:p>
    <w:p w:rsidR="00963DFB" w:rsidRDefault="00963DFB" w:rsidP="00963DFB">
      <w:pPr>
        <w:pStyle w:val="ConsPlusNormal0"/>
        <w:tabs>
          <w:tab w:val="left" w:pos="1710"/>
        </w:tabs>
        <w:ind w:firstLine="540"/>
        <w:jc w:val="both"/>
        <w:rPr>
          <w:rFonts w:ascii="Times New Roman" w:hAnsi="Times New Roman" w:cs="Times New Roman"/>
          <w:sz w:val="26"/>
          <w:szCs w:val="26"/>
        </w:rPr>
      </w:pPr>
      <w:r>
        <w:rPr>
          <w:rFonts w:ascii="Times New Roman" w:hAnsi="Times New Roman" w:cs="Times New Roman"/>
          <w:sz w:val="26"/>
          <w:szCs w:val="26"/>
        </w:rPr>
        <w:tab/>
      </w:r>
    </w:p>
    <w:p w:rsidR="00963DFB" w:rsidRDefault="00963DFB" w:rsidP="00963DFB">
      <w:pPr>
        <w:pStyle w:val="a7"/>
        <w:spacing w:before="0" w:beforeAutospacing="0" w:after="0" w:afterAutospacing="0"/>
        <w:jc w:val="center"/>
        <w:rPr>
          <w:b/>
          <w:bCs/>
          <w:sz w:val="26"/>
          <w:szCs w:val="26"/>
        </w:rPr>
      </w:pPr>
      <w:r>
        <w:rPr>
          <w:b/>
          <w:bCs/>
          <w:sz w:val="26"/>
          <w:szCs w:val="26"/>
        </w:rPr>
        <w:t>9. Заключительные положения</w:t>
      </w:r>
    </w:p>
    <w:p w:rsidR="00963DFB" w:rsidRDefault="00963DFB" w:rsidP="00963DFB">
      <w:pPr>
        <w:pStyle w:val="11"/>
        <w:ind w:firstLine="567"/>
        <w:jc w:val="both"/>
        <w:rPr>
          <w:rFonts w:ascii="Times New Roman" w:hAnsi="Times New Roman"/>
          <w:sz w:val="26"/>
          <w:szCs w:val="26"/>
        </w:rPr>
      </w:pPr>
      <w:r>
        <w:rPr>
          <w:rFonts w:ascii="Times New Roman" w:hAnsi="Times New Roman"/>
          <w:sz w:val="26"/>
          <w:szCs w:val="26"/>
        </w:rPr>
        <w:t>9.1. Настоящие Правила внутреннего трудового распорядка утверждаются Работодателем согласно</w:t>
      </w:r>
      <w:r w:rsidR="005D3F92">
        <w:rPr>
          <w:rFonts w:ascii="Times New Roman" w:hAnsi="Times New Roman"/>
          <w:sz w:val="26"/>
          <w:szCs w:val="26"/>
        </w:rPr>
        <w:t xml:space="preserve">  статье 190</w:t>
      </w:r>
      <w:r>
        <w:rPr>
          <w:rFonts w:ascii="Times New Roman" w:hAnsi="Times New Roman"/>
          <w:sz w:val="26"/>
          <w:szCs w:val="26"/>
        </w:rPr>
        <w:t> Трудового кодекса.</w:t>
      </w:r>
    </w:p>
    <w:p w:rsidR="00963DFB" w:rsidRDefault="00963DFB" w:rsidP="00963DFB">
      <w:pPr>
        <w:pStyle w:val="11"/>
        <w:ind w:firstLine="567"/>
        <w:jc w:val="both"/>
        <w:rPr>
          <w:rFonts w:ascii="Times New Roman" w:hAnsi="Times New Roman"/>
          <w:sz w:val="26"/>
          <w:szCs w:val="26"/>
        </w:rPr>
      </w:pPr>
      <w:r>
        <w:rPr>
          <w:rFonts w:ascii="Times New Roman" w:hAnsi="Times New Roman"/>
          <w:sz w:val="26"/>
          <w:szCs w:val="26"/>
        </w:rPr>
        <w:t>9.2. При приеме на работу Работодатель обязан ознакомить Работника с настоящими правилами под роспись.</w:t>
      </w:r>
    </w:p>
    <w:p w:rsidR="00963DFB" w:rsidRDefault="00963DFB" w:rsidP="00963DFB">
      <w:pPr>
        <w:pStyle w:val="11"/>
        <w:ind w:firstLine="567"/>
        <w:jc w:val="both"/>
        <w:rPr>
          <w:rFonts w:ascii="Times New Roman" w:hAnsi="Times New Roman"/>
          <w:sz w:val="26"/>
          <w:szCs w:val="26"/>
        </w:rPr>
      </w:pPr>
      <w:r>
        <w:rPr>
          <w:rFonts w:ascii="Times New Roman" w:hAnsi="Times New Roman"/>
          <w:sz w:val="26"/>
          <w:szCs w:val="26"/>
        </w:rPr>
        <w:t>9.3. Настоящие Правила регламентируют порядок поведения всех Работников, а также Работодателя, его представителей, взаимоотношения между ними, их обязанности и права.</w:t>
      </w:r>
    </w:p>
    <w:p w:rsidR="00963DFB" w:rsidRDefault="00963DFB" w:rsidP="00963DFB">
      <w:pPr>
        <w:pStyle w:val="11"/>
        <w:ind w:firstLine="567"/>
        <w:jc w:val="both"/>
        <w:rPr>
          <w:rFonts w:ascii="Times New Roman" w:hAnsi="Times New Roman"/>
          <w:sz w:val="26"/>
          <w:szCs w:val="26"/>
        </w:rPr>
      </w:pPr>
      <w:r>
        <w:rPr>
          <w:rFonts w:ascii="Times New Roman" w:hAnsi="Times New Roman"/>
          <w:sz w:val="26"/>
          <w:szCs w:val="26"/>
        </w:rPr>
        <w:t xml:space="preserve">9.4. Правила внутреннего трудового распорядка обязательны для выполнения всеми Работниками администрации </w:t>
      </w:r>
      <w:proofErr w:type="spellStart"/>
      <w:r w:rsidR="00F60105">
        <w:rPr>
          <w:rFonts w:ascii="Times New Roman" w:hAnsi="Times New Roman"/>
          <w:sz w:val="26"/>
          <w:szCs w:val="26"/>
        </w:rPr>
        <w:t>Аршаньзельменского</w:t>
      </w:r>
      <w:proofErr w:type="spellEnd"/>
      <w:r>
        <w:rPr>
          <w:rFonts w:ascii="Times New Roman" w:hAnsi="Times New Roman"/>
          <w:sz w:val="26"/>
          <w:szCs w:val="26"/>
        </w:rPr>
        <w:t xml:space="preserve"> сельского муниципального образования Республики Калмыкия в пределах их компетенции. Нарушение, а также несоблюдение Правил служит основанием для привлечения виновного в этом лица к дисциплинарной ответственности.</w:t>
      </w:r>
    </w:p>
    <w:p w:rsidR="00963DFB" w:rsidRDefault="00963DFB" w:rsidP="00963DFB">
      <w:pPr>
        <w:pStyle w:val="11"/>
        <w:ind w:firstLine="567"/>
        <w:jc w:val="both"/>
        <w:rPr>
          <w:rFonts w:ascii="Times New Roman" w:hAnsi="Times New Roman"/>
          <w:sz w:val="26"/>
          <w:szCs w:val="26"/>
        </w:rPr>
      </w:pPr>
      <w:r>
        <w:rPr>
          <w:rFonts w:ascii="Times New Roman" w:hAnsi="Times New Roman"/>
          <w:sz w:val="26"/>
          <w:szCs w:val="26"/>
        </w:rPr>
        <w:t>9.5. В случае изменения </w:t>
      </w:r>
      <w:r w:rsidR="005D3F92">
        <w:rPr>
          <w:rFonts w:ascii="Times New Roman" w:hAnsi="Times New Roman"/>
          <w:sz w:val="26"/>
          <w:szCs w:val="26"/>
        </w:rPr>
        <w:t xml:space="preserve">  Трудового кодекса</w:t>
      </w:r>
      <w:r>
        <w:rPr>
          <w:rFonts w:ascii="Times New Roman" w:hAnsi="Times New Roman"/>
          <w:sz w:val="26"/>
          <w:szCs w:val="26"/>
        </w:rPr>
        <w:t>, иных актов действующего трудового законодательства, необходимо руководствоваться положениями законодательства (до внесения изменений и дополнений в настоящие Правила).</w:t>
      </w:r>
    </w:p>
    <w:p w:rsidR="00963DFB" w:rsidRDefault="00963DFB" w:rsidP="00963DFB">
      <w:pPr>
        <w:pStyle w:val="ConsPlusNormal0"/>
        <w:jc w:val="both"/>
        <w:outlineLvl w:val="0"/>
        <w:rPr>
          <w:rFonts w:ascii="Times New Roman" w:hAnsi="Times New Roman" w:cs="Times New Roman"/>
          <w:sz w:val="26"/>
          <w:szCs w:val="26"/>
        </w:rPr>
      </w:pPr>
      <w:r>
        <w:rPr>
          <w:rFonts w:ascii="Times New Roman" w:hAnsi="Times New Roman" w:cs="Times New Roman"/>
          <w:sz w:val="26"/>
          <w:szCs w:val="26"/>
        </w:rPr>
        <w:t xml:space="preserve">        9.6. Изменения и дополнения к настоящим Правилам принимаются в порядке, предусмотренном для принятия Правил внутреннего трудового распорядка.</w:t>
      </w:r>
    </w:p>
    <w:p w:rsidR="00963DFB" w:rsidRDefault="00963DFB" w:rsidP="00963DFB">
      <w:pPr>
        <w:pStyle w:val="ConsPlusNormal0"/>
        <w:tabs>
          <w:tab w:val="left" w:pos="2010"/>
        </w:tabs>
        <w:jc w:val="both"/>
        <w:outlineLvl w:val="0"/>
        <w:rPr>
          <w:rFonts w:ascii="Times New Roman" w:hAnsi="Times New Roman" w:cs="Times New Roman"/>
          <w:sz w:val="26"/>
          <w:szCs w:val="26"/>
        </w:rPr>
      </w:pPr>
      <w:r>
        <w:rPr>
          <w:rFonts w:ascii="Times New Roman" w:hAnsi="Times New Roman" w:cs="Times New Roman"/>
          <w:sz w:val="26"/>
          <w:szCs w:val="26"/>
        </w:rPr>
        <w:tab/>
      </w:r>
    </w:p>
    <w:p w:rsidR="00963DFB" w:rsidRDefault="00963DFB" w:rsidP="00963DFB">
      <w:pPr>
        <w:pStyle w:val="ConsPlusNormal0"/>
        <w:tabs>
          <w:tab w:val="left" w:pos="2010"/>
        </w:tabs>
        <w:jc w:val="both"/>
        <w:outlineLvl w:val="0"/>
        <w:rPr>
          <w:rFonts w:ascii="Times New Roman" w:hAnsi="Times New Roman" w:cs="Times New Roman"/>
          <w:sz w:val="26"/>
          <w:szCs w:val="26"/>
        </w:rPr>
      </w:pPr>
    </w:p>
    <w:p w:rsidR="00963DFB" w:rsidRDefault="00963DFB" w:rsidP="00963DFB">
      <w:pPr>
        <w:pStyle w:val="ConsPlusNormal0"/>
        <w:tabs>
          <w:tab w:val="left" w:pos="2010"/>
        </w:tabs>
        <w:jc w:val="both"/>
        <w:outlineLvl w:val="0"/>
        <w:rPr>
          <w:rFonts w:ascii="Times New Roman" w:hAnsi="Times New Roman" w:cs="Times New Roman"/>
          <w:sz w:val="26"/>
          <w:szCs w:val="26"/>
        </w:rPr>
      </w:pPr>
    </w:p>
    <w:p w:rsidR="00963DFB" w:rsidRDefault="00963DFB" w:rsidP="00963DFB">
      <w:pPr>
        <w:pStyle w:val="ConsPlusNormal0"/>
        <w:tabs>
          <w:tab w:val="left" w:pos="2010"/>
        </w:tabs>
        <w:jc w:val="both"/>
        <w:outlineLvl w:val="0"/>
        <w:rPr>
          <w:rFonts w:ascii="Times New Roman" w:hAnsi="Times New Roman" w:cs="Times New Roman"/>
          <w:sz w:val="26"/>
          <w:szCs w:val="26"/>
        </w:rPr>
      </w:pPr>
    </w:p>
    <w:p w:rsidR="00963DFB" w:rsidRDefault="00963DFB" w:rsidP="00963DFB">
      <w:pPr>
        <w:pStyle w:val="ConsPlusNormal0"/>
        <w:tabs>
          <w:tab w:val="left" w:pos="2010"/>
        </w:tabs>
        <w:jc w:val="both"/>
        <w:outlineLvl w:val="0"/>
        <w:rPr>
          <w:rFonts w:ascii="Times New Roman" w:hAnsi="Times New Roman" w:cs="Times New Roman"/>
          <w:sz w:val="26"/>
          <w:szCs w:val="26"/>
        </w:rPr>
      </w:pPr>
    </w:p>
    <w:p w:rsidR="00963DFB" w:rsidRDefault="00963DFB" w:rsidP="00963DFB">
      <w:pPr>
        <w:pStyle w:val="ConsPlusNormal0"/>
        <w:tabs>
          <w:tab w:val="left" w:pos="2010"/>
        </w:tabs>
        <w:jc w:val="both"/>
        <w:outlineLvl w:val="0"/>
        <w:rPr>
          <w:rFonts w:ascii="Times New Roman" w:hAnsi="Times New Roman" w:cs="Times New Roman"/>
          <w:sz w:val="26"/>
          <w:szCs w:val="26"/>
        </w:rPr>
      </w:pPr>
    </w:p>
    <w:p w:rsidR="00851F33" w:rsidRDefault="00851F33" w:rsidP="00851F33">
      <w:pPr>
        <w:pStyle w:val="ConsPlusNormal0"/>
        <w:ind w:firstLine="540"/>
        <w:jc w:val="both"/>
        <w:rPr>
          <w:color w:val="000000"/>
        </w:rPr>
      </w:pPr>
    </w:p>
    <w:p w:rsidR="00963DFB" w:rsidRDefault="00963DFB" w:rsidP="00397B81">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p>
    <w:sectPr w:rsidR="00963DFB" w:rsidSect="00737B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103EA"/>
    <w:multiLevelType w:val="hybridMultilevel"/>
    <w:tmpl w:val="A5ECC706"/>
    <w:lvl w:ilvl="0" w:tplc="0660ECA8">
      <w:start w:val="1"/>
      <w:numFmt w:val="bullet"/>
      <w:lvlText w:val=""/>
      <w:lvlJc w:val="left"/>
      <w:pPr>
        <w:ind w:left="12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6761074"/>
    <w:multiLevelType w:val="hybridMultilevel"/>
    <w:tmpl w:val="A5F06720"/>
    <w:lvl w:ilvl="0" w:tplc="0660ECA8">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AB57E4B"/>
    <w:multiLevelType w:val="hybridMultilevel"/>
    <w:tmpl w:val="A210E4CE"/>
    <w:lvl w:ilvl="0" w:tplc="0660ECA8">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B856C5A"/>
    <w:multiLevelType w:val="hybridMultilevel"/>
    <w:tmpl w:val="2BD0152E"/>
    <w:lvl w:ilvl="0" w:tplc="0660ECA8">
      <w:start w:val="1"/>
      <w:numFmt w:val="bullet"/>
      <w:lvlText w:val=""/>
      <w:lvlJc w:val="left"/>
      <w:pPr>
        <w:ind w:left="12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34C613B"/>
    <w:multiLevelType w:val="hybridMultilevel"/>
    <w:tmpl w:val="58A4DE2C"/>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8C37F73"/>
    <w:multiLevelType w:val="hybridMultilevel"/>
    <w:tmpl w:val="7E5C053C"/>
    <w:lvl w:ilvl="0" w:tplc="0660ECA8">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01C60E5"/>
    <w:multiLevelType w:val="hybridMultilevel"/>
    <w:tmpl w:val="D6BC6340"/>
    <w:lvl w:ilvl="0" w:tplc="0660ECA8">
      <w:start w:val="1"/>
      <w:numFmt w:val="bullet"/>
      <w:lvlText w:val=""/>
      <w:lvlJc w:val="left"/>
      <w:pPr>
        <w:ind w:left="12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2965B59"/>
    <w:multiLevelType w:val="hybridMultilevel"/>
    <w:tmpl w:val="523E81BE"/>
    <w:lvl w:ilvl="0" w:tplc="0660ECA8">
      <w:start w:val="1"/>
      <w:numFmt w:val="bullet"/>
      <w:lvlText w:val=""/>
      <w:lvlJc w:val="left"/>
      <w:pPr>
        <w:ind w:left="12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7073825"/>
    <w:multiLevelType w:val="hybridMultilevel"/>
    <w:tmpl w:val="66A2B59A"/>
    <w:lvl w:ilvl="0" w:tplc="9D48641E">
      <w:start w:val="1"/>
      <w:numFmt w:val="decimal"/>
      <w:lvlText w:val="%1."/>
      <w:lvlJc w:val="left"/>
      <w:pPr>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4488"/>
    <w:rsid w:val="00045E74"/>
    <w:rsid w:val="0008783B"/>
    <w:rsid w:val="000F2B13"/>
    <w:rsid w:val="001B1437"/>
    <w:rsid w:val="001F6D29"/>
    <w:rsid w:val="00274FD7"/>
    <w:rsid w:val="002E6686"/>
    <w:rsid w:val="00397B81"/>
    <w:rsid w:val="003C2195"/>
    <w:rsid w:val="00506B23"/>
    <w:rsid w:val="00565470"/>
    <w:rsid w:val="005D3F92"/>
    <w:rsid w:val="005D53B3"/>
    <w:rsid w:val="00737B1D"/>
    <w:rsid w:val="0084404F"/>
    <w:rsid w:val="00851F33"/>
    <w:rsid w:val="00887326"/>
    <w:rsid w:val="008B1E6F"/>
    <w:rsid w:val="00963DA9"/>
    <w:rsid w:val="00963DFB"/>
    <w:rsid w:val="009D02A9"/>
    <w:rsid w:val="009F3F34"/>
    <w:rsid w:val="00A9737A"/>
    <w:rsid w:val="00AE7160"/>
    <w:rsid w:val="00B04C45"/>
    <w:rsid w:val="00B306A7"/>
    <w:rsid w:val="00BC60C9"/>
    <w:rsid w:val="00BF51B2"/>
    <w:rsid w:val="00C15FB6"/>
    <w:rsid w:val="00C769D8"/>
    <w:rsid w:val="00D44610"/>
    <w:rsid w:val="00DA130E"/>
    <w:rsid w:val="00DE4C49"/>
    <w:rsid w:val="00E74488"/>
    <w:rsid w:val="00EA73C7"/>
    <w:rsid w:val="00EF5BFD"/>
    <w:rsid w:val="00F60105"/>
    <w:rsid w:val="00FE1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B1D"/>
  </w:style>
  <w:style w:type="paragraph" w:styleId="1">
    <w:name w:val="heading 1"/>
    <w:aliases w:val="Раздел Договора,H1,&quot;Алмаз&quot;,Main heading,Заголов,1,ch,Глава,(раздел),Head 1,Заголовок главы"/>
    <w:basedOn w:val="a"/>
    <w:next w:val="a"/>
    <w:link w:val="10"/>
    <w:uiPriority w:val="99"/>
    <w:qFormat/>
    <w:rsid w:val="00397B81"/>
    <w:pPr>
      <w:keepNext/>
      <w:suppressAutoHyphens/>
      <w:spacing w:after="0" w:line="240" w:lineRule="auto"/>
      <w:jc w:val="center"/>
      <w:outlineLvl w:val="0"/>
    </w:pPr>
    <w:rPr>
      <w:rFonts w:ascii="Arial" w:eastAsia="Times New Roman" w:hAnsi="Arial"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53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53B3"/>
    <w:rPr>
      <w:rFonts w:ascii="Tahoma" w:hAnsi="Tahoma" w:cs="Tahoma"/>
      <w:sz w:val="16"/>
      <w:szCs w:val="16"/>
    </w:rPr>
  </w:style>
  <w:style w:type="character" w:customStyle="1" w:styleId="10">
    <w:name w:val="Заголовок 1 Знак"/>
    <w:aliases w:val="Раздел Договора Знак,H1 Знак,&quot;Алмаз&quot; Знак,Main heading Знак,Заголов Знак,1 Знак,ch Знак,Глава Знак,(раздел) Знак,Head 1 Знак,Заголовок главы Знак"/>
    <w:basedOn w:val="a0"/>
    <w:link w:val="1"/>
    <w:uiPriority w:val="99"/>
    <w:rsid w:val="00397B81"/>
    <w:rPr>
      <w:rFonts w:ascii="Arial" w:eastAsia="Times New Roman" w:hAnsi="Arial" w:cs="Times New Roman"/>
      <w:sz w:val="28"/>
      <w:szCs w:val="20"/>
      <w:lang w:eastAsia="ar-SA"/>
    </w:rPr>
  </w:style>
  <w:style w:type="character" w:customStyle="1" w:styleId="a5">
    <w:name w:val="Гипертекстовая ссылка"/>
    <w:basedOn w:val="a0"/>
    <w:uiPriority w:val="99"/>
    <w:rsid w:val="00397B81"/>
    <w:rPr>
      <w:rFonts w:ascii="Times New Roman" w:hAnsi="Times New Roman" w:cs="Times New Roman" w:hint="default"/>
      <w:b/>
      <w:bCs w:val="0"/>
      <w:color w:val="106BBE"/>
    </w:rPr>
  </w:style>
  <w:style w:type="character" w:styleId="a6">
    <w:name w:val="Hyperlink"/>
    <w:basedOn w:val="a0"/>
    <w:uiPriority w:val="99"/>
    <w:semiHidden/>
    <w:unhideWhenUsed/>
    <w:rsid w:val="00397B81"/>
    <w:rPr>
      <w:color w:val="0000FF"/>
      <w:u w:val="single"/>
    </w:rPr>
  </w:style>
  <w:style w:type="paragraph" w:styleId="a7">
    <w:name w:val="Normal (Web)"/>
    <w:basedOn w:val="a"/>
    <w:semiHidden/>
    <w:unhideWhenUsed/>
    <w:rsid w:val="00963DFB"/>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8">
    <w:name w:val="List Paragraph"/>
    <w:basedOn w:val="a"/>
    <w:uiPriority w:val="34"/>
    <w:qFormat/>
    <w:rsid w:val="00963DFB"/>
    <w:pPr>
      <w:ind w:left="720"/>
      <w:contextualSpacing/>
    </w:pPr>
    <w:rPr>
      <w:rFonts w:ascii="Calibri" w:eastAsia="Calibri" w:hAnsi="Calibri" w:cs="Times New Roman"/>
      <w:lang w:eastAsia="ru-RU"/>
    </w:rPr>
  </w:style>
  <w:style w:type="paragraph" w:customStyle="1" w:styleId="11">
    <w:name w:val="Без интервала1"/>
    <w:rsid w:val="00963DFB"/>
    <w:pPr>
      <w:spacing w:after="0" w:line="240" w:lineRule="auto"/>
    </w:pPr>
    <w:rPr>
      <w:rFonts w:ascii="Calibri" w:eastAsia="Times New Roman" w:hAnsi="Calibri" w:cs="Times New Roman"/>
      <w:lang w:eastAsia="ru-RU"/>
    </w:rPr>
  </w:style>
  <w:style w:type="character" w:customStyle="1" w:styleId="ConsPlusNormal">
    <w:name w:val="ConsPlusNormal Знак"/>
    <w:link w:val="ConsPlusNormal0"/>
    <w:locked/>
    <w:rsid w:val="00963DFB"/>
    <w:rPr>
      <w:rFonts w:ascii="Arial" w:eastAsia="Calibri" w:hAnsi="Arial" w:cs="Arial"/>
      <w:sz w:val="20"/>
      <w:szCs w:val="20"/>
      <w:lang w:eastAsia="ru-RU"/>
    </w:rPr>
  </w:style>
  <w:style w:type="paragraph" w:customStyle="1" w:styleId="ConsPlusNormal0">
    <w:name w:val="ConsPlusNormal"/>
    <w:link w:val="ConsPlusNormal"/>
    <w:rsid w:val="00963DFB"/>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963DFB"/>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formattexttopleveltext">
    <w:name w:val="formattext topleveltext"/>
    <w:basedOn w:val="a"/>
    <w:rsid w:val="00963D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963DFB"/>
    <w:rPr>
      <w:rFonts w:ascii="Times New Roman" w:hAnsi="Times New Roman" w:cs="Times New Roman" w:hint="default"/>
    </w:rPr>
  </w:style>
  <w:style w:type="paragraph" w:customStyle="1" w:styleId="s1">
    <w:name w:val="s_1"/>
    <w:basedOn w:val="a"/>
    <w:rsid w:val="00C769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53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53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828868">
      <w:bodyDiv w:val="1"/>
      <w:marLeft w:val="0"/>
      <w:marRight w:val="0"/>
      <w:marTop w:val="0"/>
      <w:marBottom w:val="0"/>
      <w:divBdr>
        <w:top w:val="none" w:sz="0" w:space="0" w:color="auto"/>
        <w:left w:val="none" w:sz="0" w:space="0" w:color="auto"/>
        <w:bottom w:val="none" w:sz="0" w:space="0" w:color="auto"/>
        <w:right w:val="none" w:sz="0" w:space="0" w:color="auto"/>
      </w:divBdr>
      <w:divsChild>
        <w:div w:id="1265576795">
          <w:marLeft w:val="0"/>
          <w:marRight w:val="0"/>
          <w:marTop w:val="0"/>
          <w:marBottom w:val="0"/>
          <w:divBdr>
            <w:top w:val="none" w:sz="0" w:space="0" w:color="auto"/>
            <w:left w:val="none" w:sz="0" w:space="0" w:color="auto"/>
            <w:bottom w:val="none" w:sz="0" w:space="0" w:color="auto"/>
            <w:right w:val="none" w:sz="0" w:space="0" w:color="auto"/>
          </w:divBdr>
          <w:divsChild>
            <w:div w:id="107286337">
              <w:marLeft w:val="0"/>
              <w:marRight w:val="0"/>
              <w:marTop w:val="0"/>
              <w:marBottom w:val="0"/>
              <w:divBdr>
                <w:top w:val="none" w:sz="0" w:space="0" w:color="auto"/>
                <w:left w:val="none" w:sz="0" w:space="0" w:color="auto"/>
                <w:bottom w:val="none" w:sz="0" w:space="0" w:color="auto"/>
                <w:right w:val="none" w:sz="0" w:space="0" w:color="auto"/>
              </w:divBdr>
              <w:divsChild>
                <w:div w:id="884559724">
                  <w:marLeft w:val="0"/>
                  <w:marRight w:val="0"/>
                  <w:marTop w:val="0"/>
                  <w:marBottom w:val="0"/>
                  <w:divBdr>
                    <w:top w:val="none" w:sz="0" w:space="0" w:color="auto"/>
                    <w:left w:val="none" w:sz="0" w:space="0" w:color="auto"/>
                    <w:bottom w:val="none" w:sz="0" w:space="0" w:color="auto"/>
                    <w:right w:val="none" w:sz="0" w:space="0" w:color="auto"/>
                  </w:divBdr>
                  <w:divsChild>
                    <w:div w:id="205918374">
                      <w:marLeft w:val="0"/>
                      <w:marRight w:val="0"/>
                      <w:marTop w:val="0"/>
                      <w:marBottom w:val="0"/>
                      <w:divBdr>
                        <w:top w:val="none" w:sz="0" w:space="0" w:color="auto"/>
                        <w:left w:val="none" w:sz="0" w:space="0" w:color="auto"/>
                        <w:bottom w:val="none" w:sz="0" w:space="0" w:color="auto"/>
                        <w:right w:val="none" w:sz="0" w:space="0" w:color="auto"/>
                      </w:divBdr>
                      <w:divsChild>
                        <w:div w:id="1345085147">
                          <w:marLeft w:val="0"/>
                          <w:marRight w:val="0"/>
                          <w:marTop w:val="0"/>
                          <w:marBottom w:val="0"/>
                          <w:divBdr>
                            <w:top w:val="none" w:sz="0" w:space="0" w:color="auto"/>
                            <w:left w:val="none" w:sz="0" w:space="0" w:color="auto"/>
                            <w:bottom w:val="none" w:sz="0" w:space="0" w:color="auto"/>
                            <w:right w:val="none" w:sz="0" w:space="0" w:color="auto"/>
                          </w:divBdr>
                          <w:divsChild>
                            <w:div w:id="193009144">
                              <w:marLeft w:val="0"/>
                              <w:marRight w:val="0"/>
                              <w:marTop w:val="0"/>
                              <w:marBottom w:val="0"/>
                              <w:divBdr>
                                <w:top w:val="none" w:sz="0" w:space="0" w:color="auto"/>
                                <w:left w:val="none" w:sz="0" w:space="0" w:color="auto"/>
                                <w:bottom w:val="none" w:sz="0" w:space="0" w:color="auto"/>
                                <w:right w:val="none" w:sz="0" w:space="0" w:color="auto"/>
                              </w:divBdr>
                              <w:divsChild>
                                <w:div w:id="281958320">
                                  <w:marLeft w:val="0"/>
                                  <w:marRight w:val="0"/>
                                  <w:marTop w:val="0"/>
                                  <w:marBottom w:val="0"/>
                                  <w:divBdr>
                                    <w:top w:val="none" w:sz="0" w:space="0" w:color="auto"/>
                                    <w:left w:val="none" w:sz="0" w:space="0" w:color="auto"/>
                                    <w:bottom w:val="none" w:sz="0" w:space="0" w:color="auto"/>
                                    <w:right w:val="none" w:sz="0" w:space="0" w:color="auto"/>
                                  </w:divBdr>
                                  <w:divsChild>
                                    <w:div w:id="497967575">
                                      <w:marLeft w:val="0"/>
                                      <w:marRight w:val="0"/>
                                      <w:marTop w:val="0"/>
                                      <w:marBottom w:val="0"/>
                                      <w:divBdr>
                                        <w:top w:val="none" w:sz="0" w:space="0" w:color="auto"/>
                                        <w:left w:val="none" w:sz="0" w:space="0" w:color="auto"/>
                                        <w:bottom w:val="none" w:sz="0" w:space="0" w:color="auto"/>
                                        <w:right w:val="none" w:sz="0" w:space="0" w:color="auto"/>
                                      </w:divBdr>
                                      <w:divsChild>
                                        <w:div w:id="1826243269">
                                          <w:marLeft w:val="0"/>
                                          <w:marRight w:val="0"/>
                                          <w:marTop w:val="0"/>
                                          <w:marBottom w:val="0"/>
                                          <w:divBdr>
                                            <w:top w:val="none" w:sz="0" w:space="0" w:color="auto"/>
                                            <w:left w:val="none" w:sz="0" w:space="0" w:color="auto"/>
                                            <w:bottom w:val="none" w:sz="0" w:space="0" w:color="auto"/>
                                            <w:right w:val="none" w:sz="0" w:space="0" w:color="auto"/>
                                          </w:divBdr>
                                          <w:divsChild>
                                            <w:div w:id="1149249952">
                                              <w:marLeft w:val="0"/>
                                              <w:marRight w:val="0"/>
                                              <w:marTop w:val="0"/>
                                              <w:marBottom w:val="0"/>
                                              <w:divBdr>
                                                <w:top w:val="none" w:sz="0" w:space="0" w:color="auto"/>
                                                <w:left w:val="none" w:sz="0" w:space="0" w:color="auto"/>
                                                <w:bottom w:val="none" w:sz="0" w:space="0" w:color="auto"/>
                                                <w:right w:val="none" w:sz="0" w:space="0" w:color="auto"/>
                                              </w:divBdr>
                                              <w:divsChild>
                                                <w:div w:id="891891303">
                                                  <w:marLeft w:val="0"/>
                                                  <w:marRight w:val="0"/>
                                                  <w:marTop w:val="0"/>
                                                  <w:marBottom w:val="0"/>
                                                  <w:divBdr>
                                                    <w:top w:val="none" w:sz="0" w:space="0" w:color="auto"/>
                                                    <w:left w:val="none" w:sz="0" w:space="0" w:color="auto"/>
                                                    <w:bottom w:val="none" w:sz="0" w:space="0" w:color="auto"/>
                                                    <w:right w:val="none" w:sz="0" w:space="0" w:color="auto"/>
                                                  </w:divBdr>
                                                  <w:divsChild>
                                                    <w:div w:id="738022407">
                                                      <w:marLeft w:val="0"/>
                                                      <w:marRight w:val="0"/>
                                                      <w:marTop w:val="0"/>
                                                      <w:marBottom w:val="0"/>
                                                      <w:divBdr>
                                                        <w:top w:val="none" w:sz="0" w:space="0" w:color="auto"/>
                                                        <w:left w:val="none" w:sz="0" w:space="0" w:color="auto"/>
                                                        <w:bottom w:val="none" w:sz="0" w:space="0" w:color="auto"/>
                                                        <w:right w:val="none" w:sz="0" w:space="0" w:color="auto"/>
                                                      </w:divBdr>
                                                      <w:divsChild>
                                                        <w:div w:id="10781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5404393">
          <w:marLeft w:val="0"/>
          <w:marRight w:val="0"/>
          <w:marTop w:val="0"/>
          <w:marBottom w:val="0"/>
          <w:divBdr>
            <w:top w:val="none" w:sz="0" w:space="0" w:color="auto"/>
            <w:left w:val="none" w:sz="0" w:space="0" w:color="auto"/>
            <w:bottom w:val="none" w:sz="0" w:space="0" w:color="auto"/>
            <w:right w:val="none" w:sz="0" w:space="0" w:color="auto"/>
          </w:divBdr>
        </w:div>
        <w:div w:id="1379820785">
          <w:marLeft w:val="0"/>
          <w:marRight w:val="0"/>
          <w:marTop w:val="0"/>
          <w:marBottom w:val="0"/>
          <w:divBdr>
            <w:top w:val="none" w:sz="0" w:space="0" w:color="auto"/>
            <w:left w:val="none" w:sz="0" w:space="0" w:color="auto"/>
            <w:bottom w:val="none" w:sz="0" w:space="0" w:color="auto"/>
            <w:right w:val="none" w:sz="0" w:space="0" w:color="auto"/>
          </w:divBdr>
        </w:div>
        <w:div w:id="672877006">
          <w:marLeft w:val="0"/>
          <w:marRight w:val="0"/>
          <w:marTop w:val="0"/>
          <w:marBottom w:val="0"/>
          <w:divBdr>
            <w:top w:val="none" w:sz="0" w:space="0" w:color="auto"/>
            <w:left w:val="none" w:sz="0" w:space="0" w:color="auto"/>
            <w:bottom w:val="none" w:sz="0" w:space="0" w:color="auto"/>
            <w:right w:val="none" w:sz="0" w:space="0" w:color="auto"/>
          </w:divBdr>
        </w:div>
        <w:div w:id="1914847173">
          <w:marLeft w:val="0"/>
          <w:marRight w:val="0"/>
          <w:marTop w:val="0"/>
          <w:marBottom w:val="0"/>
          <w:divBdr>
            <w:top w:val="none" w:sz="0" w:space="0" w:color="auto"/>
            <w:left w:val="none" w:sz="0" w:space="0" w:color="auto"/>
            <w:bottom w:val="none" w:sz="0" w:space="0" w:color="auto"/>
            <w:right w:val="none" w:sz="0" w:space="0" w:color="auto"/>
          </w:divBdr>
        </w:div>
      </w:divsChild>
    </w:div>
    <w:div w:id="303239876">
      <w:bodyDiv w:val="1"/>
      <w:marLeft w:val="0"/>
      <w:marRight w:val="0"/>
      <w:marTop w:val="0"/>
      <w:marBottom w:val="0"/>
      <w:divBdr>
        <w:top w:val="none" w:sz="0" w:space="0" w:color="auto"/>
        <w:left w:val="none" w:sz="0" w:space="0" w:color="auto"/>
        <w:bottom w:val="none" w:sz="0" w:space="0" w:color="auto"/>
        <w:right w:val="none" w:sz="0" w:space="0" w:color="auto"/>
      </w:divBdr>
    </w:div>
    <w:div w:id="439254303">
      <w:bodyDiv w:val="1"/>
      <w:marLeft w:val="0"/>
      <w:marRight w:val="0"/>
      <w:marTop w:val="0"/>
      <w:marBottom w:val="0"/>
      <w:divBdr>
        <w:top w:val="none" w:sz="0" w:space="0" w:color="auto"/>
        <w:left w:val="none" w:sz="0" w:space="0" w:color="auto"/>
        <w:bottom w:val="none" w:sz="0" w:space="0" w:color="auto"/>
        <w:right w:val="none" w:sz="0" w:space="0" w:color="auto"/>
      </w:divBdr>
    </w:div>
    <w:div w:id="1214198984">
      <w:bodyDiv w:val="1"/>
      <w:marLeft w:val="0"/>
      <w:marRight w:val="0"/>
      <w:marTop w:val="0"/>
      <w:marBottom w:val="0"/>
      <w:divBdr>
        <w:top w:val="none" w:sz="0" w:space="0" w:color="auto"/>
        <w:left w:val="none" w:sz="0" w:space="0" w:color="auto"/>
        <w:bottom w:val="none" w:sz="0" w:space="0" w:color="auto"/>
        <w:right w:val="none" w:sz="0" w:space="0" w:color="auto"/>
      </w:divBdr>
      <w:divsChild>
        <w:div w:id="2107265775">
          <w:marLeft w:val="0"/>
          <w:marRight w:val="0"/>
          <w:marTop w:val="0"/>
          <w:marBottom w:val="0"/>
          <w:divBdr>
            <w:top w:val="none" w:sz="0" w:space="0" w:color="auto"/>
            <w:left w:val="none" w:sz="0" w:space="0" w:color="auto"/>
            <w:bottom w:val="none" w:sz="0" w:space="0" w:color="auto"/>
            <w:right w:val="none" w:sz="0" w:space="0" w:color="auto"/>
          </w:divBdr>
          <w:divsChild>
            <w:div w:id="684598671">
              <w:marLeft w:val="0"/>
              <w:marRight w:val="0"/>
              <w:marTop w:val="0"/>
              <w:marBottom w:val="0"/>
              <w:divBdr>
                <w:top w:val="none" w:sz="0" w:space="0" w:color="auto"/>
                <w:left w:val="none" w:sz="0" w:space="0" w:color="auto"/>
                <w:bottom w:val="none" w:sz="0" w:space="0" w:color="auto"/>
                <w:right w:val="none" w:sz="0" w:space="0" w:color="auto"/>
              </w:divBdr>
              <w:divsChild>
                <w:div w:id="591860381">
                  <w:marLeft w:val="0"/>
                  <w:marRight w:val="0"/>
                  <w:marTop w:val="0"/>
                  <w:marBottom w:val="0"/>
                  <w:divBdr>
                    <w:top w:val="none" w:sz="0" w:space="0" w:color="auto"/>
                    <w:left w:val="none" w:sz="0" w:space="0" w:color="auto"/>
                    <w:bottom w:val="none" w:sz="0" w:space="0" w:color="auto"/>
                    <w:right w:val="none" w:sz="0" w:space="0" w:color="auto"/>
                  </w:divBdr>
                  <w:divsChild>
                    <w:div w:id="1009789892">
                      <w:marLeft w:val="0"/>
                      <w:marRight w:val="0"/>
                      <w:marTop w:val="0"/>
                      <w:marBottom w:val="0"/>
                      <w:divBdr>
                        <w:top w:val="none" w:sz="0" w:space="0" w:color="auto"/>
                        <w:left w:val="none" w:sz="0" w:space="0" w:color="auto"/>
                        <w:bottom w:val="none" w:sz="0" w:space="0" w:color="auto"/>
                        <w:right w:val="none" w:sz="0" w:space="0" w:color="auto"/>
                      </w:divBdr>
                      <w:divsChild>
                        <w:div w:id="1007829525">
                          <w:marLeft w:val="0"/>
                          <w:marRight w:val="0"/>
                          <w:marTop w:val="0"/>
                          <w:marBottom w:val="0"/>
                          <w:divBdr>
                            <w:top w:val="none" w:sz="0" w:space="0" w:color="auto"/>
                            <w:left w:val="none" w:sz="0" w:space="0" w:color="auto"/>
                            <w:bottom w:val="none" w:sz="0" w:space="0" w:color="auto"/>
                            <w:right w:val="none" w:sz="0" w:space="0" w:color="auto"/>
                          </w:divBdr>
                          <w:divsChild>
                            <w:div w:id="157618749">
                              <w:marLeft w:val="0"/>
                              <w:marRight w:val="0"/>
                              <w:marTop w:val="0"/>
                              <w:marBottom w:val="0"/>
                              <w:divBdr>
                                <w:top w:val="none" w:sz="0" w:space="0" w:color="auto"/>
                                <w:left w:val="none" w:sz="0" w:space="0" w:color="auto"/>
                                <w:bottom w:val="none" w:sz="0" w:space="0" w:color="auto"/>
                                <w:right w:val="none" w:sz="0" w:space="0" w:color="auto"/>
                              </w:divBdr>
                              <w:divsChild>
                                <w:div w:id="705907284">
                                  <w:marLeft w:val="0"/>
                                  <w:marRight w:val="0"/>
                                  <w:marTop w:val="0"/>
                                  <w:marBottom w:val="0"/>
                                  <w:divBdr>
                                    <w:top w:val="none" w:sz="0" w:space="0" w:color="auto"/>
                                    <w:left w:val="none" w:sz="0" w:space="0" w:color="auto"/>
                                    <w:bottom w:val="none" w:sz="0" w:space="0" w:color="auto"/>
                                    <w:right w:val="none" w:sz="0" w:space="0" w:color="auto"/>
                                  </w:divBdr>
                                  <w:divsChild>
                                    <w:div w:id="138351755">
                                      <w:marLeft w:val="0"/>
                                      <w:marRight w:val="0"/>
                                      <w:marTop w:val="0"/>
                                      <w:marBottom w:val="0"/>
                                      <w:divBdr>
                                        <w:top w:val="none" w:sz="0" w:space="0" w:color="auto"/>
                                        <w:left w:val="none" w:sz="0" w:space="0" w:color="auto"/>
                                        <w:bottom w:val="none" w:sz="0" w:space="0" w:color="auto"/>
                                        <w:right w:val="none" w:sz="0" w:space="0" w:color="auto"/>
                                      </w:divBdr>
                                      <w:divsChild>
                                        <w:div w:id="1639258054">
                                          <w:marLeft w:val="0"/>
                                          <w:marRight w:val="0"/>
                                          <w:marTop w:val="0"/>
                                          <w:marBottom w:val="0"/>
                                          <w:divBdr>
                                            <w:top w:val="none" w:sz="0" w:space="0" w:color="auto"/>
                                            <w:left w:val="none" w:sz="0" w:space="0" w:color="auto"/>
                                            <w:bottom w:val="none" w:sz="0" w:space="0" w:color="auto"/>
                                            <w:right w:val="none" w:sz="0" w:space="0" w:color="auto"/>
                                          </w:divBdr>
                                          <w:divsChild>
                                            <w:div w:id="390809884">
                                              <w:marLeft w:val="0"/>
                                              <w:marRight w:val="0"/>
                                              <w:marTop w:val="0"/>
                                              <w:marBottom w:val="0"/>
                                              <w:divBdr>
                                                <w:top w:val="none" w:sz="0" w:space="0" w:color="auto"/>
                                                <w:left w:val="none" w:sz="0" w:space="0" w:color="auto"/>
                                                <w:bottom w:val="none" w:sz="0" w:space="0" w:color="auto"/>
                                                <w:right w:val="none" w:sz="0" w:space="0" w:color="auto"/>
                                              </w:divBdr>
                                              <w:divsChild>
                                                <w:div w:id="456534963">
                                                  <w:marLeft w:val="0"/>
                                                  <w:marRight w:val="0"/>
                                                  <w:marTop w:val="0"/>
                                                  <w:marBottom w:val="0"/>
                                                  <w:divBdr>
                                                    <w:top w:val="none" w:sz="0" w:space="0" w:color="auto"/>
                                                    <w:left w:val="none" w:sz="0" w:space="0" w:color="auto"/>
                                                    <w:bottom w:val="none" w:sz="0" w:space="0" w:color="auto"/>
                                                    <w:right w:val="none" w:sz="0" w:space="0" w:color="auto"/>
                                                  </w:divBdr>
                                                  <w:divsChild>
                                                    <w:div w:id="2001230962">
                                                      <w:marLeft w:val="0"/>
                                                      <w:marRight w:val="0"/>
                                                      <w:marTop w:val="0"/>
                                                      <w:marBottom w:val="0"/>
                                                      <w:divBdr>
                                                        <w:top w:val="none" w:sz="0" w:space="0" w:color="auto"/>
                                                        <w:left w:val="none" w:sz="0" w:space="0" w:color="auto"/>
                                                        <w:bottom w:val="none" w:sz="0" w:space="0" w:color="auto"/>
                                                        <w:right w:val="none" w:sz="0" w:space="0" w:color="auto"/>
                                                      </w:divBdr>
                                                      <w:divsChild>
                                                        <w:div w:id="28215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5773786">
          <w:marLeft w:val="0"/>
          <w:marRight w:val="0"/>
          <w:marTop w:val="0"/>
          <w:marBottom w:val="0"/>
          <w:divBdr>
            <w:top w:val="none" w:sz="0" w:space="0" w:color="auto"/>
            <w:left w:val="none" w:sz="0" w:space="0" w:color="auto"/>
            <w:bottom w:val="none" w:sz="0" w:space="0" w:color="auto"/>
            <w:right w:val="none" w:sz="0" w:space="0" w:color="auto"/>
          </w:divBdr>
        </w:div>
        <w:div w:id="667712856">
          <w:marLeft w:val="0"/>
          <w:marRight w:val="0"/>
          <w:marTop w:val="0"/>
          <w:marBottom w:val="0"/>
          <w:divBdr>
            <w:top w:val="none" w:sz="0" w:space="0" w:color="auto"/>
            <w:left w:val="none" w:sz="0" w:space="0" w:color="auto"/>
            <w:bottom w:val="none" w:sz="0" w:space="0" w:color="auto"/>
            <w:right w:val="none" w:sz="0" w:space="0" w:color="auto"/>
          </w:divBdr>
        </w:div>
        <w:div w:id="1237589097">
          <w:marLeft w:val="0"/>
          <w:marRight w:val="0"/>
          <w:marTop w:val="0"/>
          <w:marBottom w:val="0"/>
          <w:divBdr>
            <w:top w:val="none" w:sz="0" w:space="0" w:color="auto"/>
            <w:left w:val="none" w:sz="0" w:space="0" w:color="auto"/>
            <w:bottom w:val="none" w:sz="0" w:space="0" w:color="auto"/>
            <w:right w:val="none" w:sz="0" w:space="0" w:color="auto"/>
          </w:divBdr>
        </w:div>
        <w:div w:id="1998612416">
          <w:marLeft w:val="0"/>
          <w:marRight w:val="0"/>
          <w:marTop w:val="0"/>
          <w:marBottom w:val="0"/>
          <w:divBdr>
            <w:top w:val="none" w:sz="0" w:space="0" w:color="auto"/>
            <w:left w:val="none" w:sz="0" w:space="0" w:color="auto"/>
            <w:bottom w:val="none" w:sz="0" w:space="0" w:color="auto"/>
            <w:right w:val="none" w:sz="0" w:space="0" w:color="auto"/>
          </w:divBdr>
        </w:div>
      </w:divsChild>
    </w:div>
    <w:div w:id="1214928304">
      <w:bodyDiv w:val="1"/>
      <w:marLeft w:val="0"/>
      <w:marRight w:val="0"/>
      <w:marTop w:val="0"/>
      <w:marBottom w:val="0"/>
      <w:divBdr>
        <w:top w:val="none" w:sz="0" w:space="0" w:color="auto"/>
        <w:left w:val="none" w:sz="0" w:space="0" w:color="auto"/>
        <w:bottom w:val="none" w:sz="0" w:space="0" w:color="auto"/>
        <w:right w:val="none" w:sz="0" w:space="0" w:color="auto"/>
      </w:divBdr>
    </w:div>
    <w:div w:id="137221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5670</Words>
  <Characters>32319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Аршань-Зельмень</cp:lastModifiedBy>
  <cp:revision>25</cp:revision>
  <cp:lastPrinted>2021-10-04T13:11:00Z</cp:lastPrinted>
  <dcterms:created xsi:type="dcterms:W3CDTF">2021-10-04T12:21:00Z</dcterms:created>
  <dcterms:modified xsi:type="dcterms:W3CDTF">2021-11-25T11:11:00Z</dcterms:modified>
</cp:coreProperties>
</file>