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2" w:type="dxa"/>
        <w:tblInd w:w="-318" w:type="dxa"/>
        <w:tblLayout w:type="fixed"/>
        <w:tblLook w:val="0000"/>
      </w:tblPr>
      <w:tblGrid>
        <w:gridCol w:w="1844"/>
        <w:gridCol w:w="1417"/>
        <w:gridCol w:w="1134"/>
        <w:gridCol w:w="2646"/>
        <w:gridCol w:w="1185"/>
        <w:gridCol w:w="2130"/>
        <w:gridCol w:w="1410"/>
        <w:gridCol w:w="1395"/>
        <w:gridCol w:w="2181"/>
      </w:tblGrid>
      <w:tr w:rsidR="004E6D62" w:rsidTr="00854D73">
        <w:trPr>
          <w:trHeight w:val="55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семьи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9E1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 годового дохода за 20</w:t>
            </w:r>
            <w:r w:rsidR="002128FA">
              <w:rPr>
                <w:rFonts w:ascii="Times New Roman" w:hAnsi="Times New Roman"/>
                <w:sz w:val="24"/>
                <w:szCs w:val="24"/>
              </w:rPr>
              <w:t>2</w:t>
            </w:r>
            <w:r w:rsidR="009E1C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собственности, марка</w:t>
            </w:r>
          </w:p>
        </w:tc>
      </w:tr>
      <w:tr w:rsidR="004E6D62" w:rsidTr="00854D73">
        <w:trPr>
          <w:trHeight w:val="50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 недвижимости, вид права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D62" w:rsidTr="00854D73">
        <w:trPr>
          <w:trHeight w:val="11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B1CCC" w:rsidP="005B1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Эрендженова Наталья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Джамбуловна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5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B1CCC" w:rsidP="005B1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 </w:t>
            </w:r>
            <w:r w:rsidR="004E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03AF">
              <w:rPr>
                <w:rFonts w:ascii="Times New Roman" w:hAnsi="Times New Roman"/>
                <w:sz w:val="24"/>
                <w:szCs w:val="24"/>
              </w:rPr>
              <w:t>Аршаньзе-льменского</w:t>
            </w:r>
            <w:proofErr w:type="spellEnd"/>
            <w:r w:rsidR="0055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D62">
              <w:rPr>
                <w:rFonts w:ascii="Times New Roman" w:hAnsi="Times New Roman"/>
                <w:sz w:val="24"/>
                <w:szCs w:val="24"/>
              </w:rPr>
              <w:t xml:space="preserve"> СМО РК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1E4826" w:rsidP="009E1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567398,50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AF" w:rsidRDefault="005503AF" w:rsidP="00550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и земельный участок (приусадебный)</w:t>
            </w:r>
          </w:p>
          <w:p w:rsidR="004E6D62" w:rsidRDefault="004E6D62" w:rsidP="00854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9E" w:rsidRDefault="003C0729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</w:t>
            </w:r>
          </w:p>
          <w:p w:rsidR="003C0729" w:rsidRDefault="003C0729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0729" w:rsidRDefault="003C0729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F3249E" w:rsidP="008E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C7DED" w:rsidRDefault="002C7DED"/>
    <w:sectPr w:rsidR="002C7DED" w:rsidSect="004E6D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62"/>
    <w:rsid w:val="0010754B"/>
    <w:rsid w:val="00185A87"/>
    <w:rsid w:val="001E4826"/>
    <w:rsid w:val="002128FA"/>
    <w:rsid w:val="002C7DED"/>
    <w:rsid w:val="003C0729"/>
    <w:rsid w:val="004E6D62"/>
    <w:rsid w:val="005503AF"/>
    <w:rsid w:val="005B1CCC"/>
    <w:rsid w:val="00632DDD"/>
    <w:rsid w:val="00674A53"/>
    <w:rsid w:val="00742737"/>
    <w:rsid w:val="008255A0"/>
    <w:rsid w:val="008E1A7A"/>
    <w:rsid w:val="00982D8D"/>
    <w:rsid w:val="009E1CF6"/>
    <w:rsid w:val="00A542D4"/>
    <w:rsid w:val="00CE0CD8"/>
    <w:rsid w:val="00F3249E"/>
    <w:rsid w:val="00FA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6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Arshan</cp:lastModifiedBy>
  <cp:revision>19</cp:revision>
  <dcterms:created xsi:type="dcterms:W3CDTF">2020-04-08T08:15:00Z</dcterms:created>
  <dcterms:modified xsi:type="dcterms:W3CDTF">2025-04-14T12:04:00Z</dcterms:modified>
</cp:coreProperties>
</file>